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74" w:rsidRPr="00BB7459" w:rsidRDefault="008B3B74" w:rsidP="008B3B74">
      <w:pPr>
        <w:spacing w:after="0"/>
        <w:rPr>
          <w:rFonts w:ascii="Arial" w:hAnsi="Arial" w:cs="Arial"/>
          <w:b/>
          <w:sz w:val="32"/>
          <w:szCs w:val="32"/>
          <w:shd w:val="clear" w:color="auto" w:fill="FDFDF1"/>
        </w:rPr>
      </w:pPr>
      <w:r w:rsidRPr="00BB7459">
        <w:rPr>
          <w:rFonts w:ascii="Arial" w:hAnsi="Arial" w:cs="Arial"/>
          <w:b/>
          <w:sz w:val="32"/>
          <w:szCs w:val="32"/>
          <w:shd w:val="clear" w:color="auto" w:fill="FDFDF1"/>
        </w:rPr>
        <w:t xml:space="preserve">Malpas Parish Council </w:t>
      </w:r>
      <w:r w:rsidRPr="00BB7459">
        <w:rPr>
          <w:rFonts w:ascii="Arial" w:hAnsi="Arial" w:cs="Arial"/>
          <w:b/>
          <w:sz w:val="32"/>
          <w:szCs w:val="32"/>
          <w:shd w:val="clear" w:color="auto" w:fill="FDFDF1"/>
        </w:rPr>
        <w:tab/>
      </w:r>
      <w:r w:rsidRPr="00BB7459">
        <w:rPr>
          <w:rFonts w:ascii="Arial" w:hAnsi="Arial" w:cs="Arial"/>
          <w:b/>
          <w:sz w:val="32"/>
          <w:szCs w:val="32"/>
          <w:shd w:val="clear" w:color="auto" w:fill="FDFDF1"/>
        </w:rPr>
        <w:tab/>
      </w:r>
      <w:r w:rsidRPr="00BB7459">
        <w:rPr>
          <w:rFonts w:ascii="Arial" w:hAnsi="Arial" w:cs="Arial"/>
          <w:b/>
          <w:sz w:val="32"/>
          <w:szCs w:val="32"/>
          <w:shd w:val="clear" w:color="auto" w:fill="FDFDF1"/>
        </w:rPr>
        <w:tab/>
      </w:r>
      <w:r w:rsidRPr="00BB7459">
        <w:rPr>
          <w:rFonts w:ascii="Arial" w:hAnsi="Arial" w:cs="Arial"/>
          <w:b/>
          <w:sz w:val="32"/>
          <w:szCs w:val="32"/>
          <w:shd w:val="clear" w:color="auto" w:fill="FDFDF1"/>
        </w:rPr>
        <w:tab/>
      </w:r>
      <w:r w:rsidRPr="00BB7459">
        <w:rPr>
          <w:rFonts w:ascii="Arial" w:hAnsi="Arial" w:cs="Arial"/>
          <w:b/>
          <w:sz w:val="32"/>
          <w:szCs w:val="32"/>
          <w:shd w:val="clear" w:color="auto" w:fill="FDFDF1"/>
        </w:rPr>
        <w:tab/>
      </w:r>
      <w:r>
        <w:rPr>
          <w:rFonts w:ascii="Arial" w:hAnsi="Arial" w:cs="Arial"/>
          <w:b/>
          <w:sz w:val="32"/>
          <w:szCs w:val="32"/>
          <w:shd w:val="clear" w:color="auto" w:fill="FDFDF1"/>
        </w:rPr>
        <w:t xml:space="preserve">April </w:t>
      </w:r>
      <w:r w:rsidRPr="00BB7459">
        <w:rPr>
          <w:rFonts w:ascii="Arial" w:hAnsi="Arial" w:cs="Arial"/>
          <w:b/>
          <w:sz w:val="32"/>
          <w:szCs w:val="32"/>
          <w:shd w:val="clear" w:color="auto" w:fill="FDFDF1"/>
        </w:rPr>
        <w:t>2016</w:t>
      </w:r>
    </w:p>
    <w:p w:rsidR="008B3B74" w:rsidRPr="00BB7459" w:rsidRDefault="008B3B74" w:rsidP="008B3B74">
      <w:pPr>
        <w:spacing w:after="0"/>
        <w:rPr>
          <w:rFonts w:ascii="Arial" w:hAnsi="Arial" w:cs="Arial"/>
          <w:sz w:val="32"/>
          <w:szCs w:val="32"/>
          <w:shd w:val="clear" w:color="auto" w:fill="FDFDF1"/>
        </w:rPr>
      </w:pPr>
    </w:p>
    <w:p w:rsidR="00A348DC" w:rsidRDefault="008B3B74">
      <w:pPr>
        <w:rPr>
          <w:rFonts w:ascii="Arial" w:hAnsi="Arial" w:cs="Arial"/>
          <w:b/>
          <w:sz w:val="24"/>
          <w:szCs w:val="24"/>
        </w:rPr>
      </w:pPr>
      <w:r w:rsidRPr="008B3B74">
        <w:rPr>
          <w:rFonts w:ascii="Arial" w:hAnsi="Arial" w:cs="Arial"/>
          <w:b/>
          <w:sz w:val="24"/>
          <w:szCs w:val="24"/>
        </w:rPr>
        <w:t>Application 16/0</w:t>
      </w:r>
      <w:r w:rsidR="00F32552">
        <w:rPr>
          <w:rFonts w:ascii="Arial" w:hAnsi="Arial" w:cs="Arial"/>
          <w:b/>
          <w:sz w:val="24"/>
          <w:szCs w:val="24"/>
        </w:rPr>
        <w:t>1</w:t>
      </w:r>
      <w:r w:rsidRPr="008B3B74">
        <w:rPr>
          <w:rFonts w:ascii="Arial" w:hAnsi="Arial" w:cs="Arial"/>
          <w:b/>
          <w:sz w:val="24"/>
          <w:szCs w:val="24"/>
        </w:rPr>
        <w:t>179/FUL</w:t>
      </w:r>
    </w:p>
    <w:p w:rsidR="008B3B74" w:rsidRPr="00CD4D40" w:rsidRDefault="008B3B74" w:rsidP="008B3B74">
      <w:pPr>
        <w:rPr>
          <w:rFonts w:ascii="Arial" w:hAnsi="Arial" w:cs="Arial"/>
          <w:sz w:val="24"/>
          <w:szCs w:val="24"/>
        </w:rPr>
      </w:pPr>
      <w:r w:rsidRPr="00CD4D40">
        <w:rPr>
          <w:rFonts w:ascii="Arial" w:hAnsi="Arial" w:cs="Arial"/>
          <w:sz w:val="24"/>
          <w:szCs w:val="24"/>
        </w:rPr>
        <w:t xml:space="preserve">This application is for the demolition of existing outbuildings and the erection of 6 dwellings on land at  Boogles Barn Tilston Road Overton Malpas Cheshire SY14 7DF.  This site has previously been granted approval for </w:t>
      </w:r>
      <w:hyperlink r:id="rId7" w:history="1">
        <w:r w:rsidRPr="00CD4D40">
          <w:rPr>
            <w:rFonts w:ascii="Arial" w:hAnsi="Arial" w:cs="Arial"/>
            <w:sz w:val="24"/>
            <w:szCs w:val="24"/>
          </w:rPr>
          <w:t xml:space="preserve"> the erection of 13 dwellings applications 13/02900/OUT</w:t>
        </w:r>
      </w:hyperlink>
      <w:r w:rsidRPr="00CD4D40">
        <w:rPr>
          <w:rFonts w:ascii="Arial" w:hAnsi="Arial" w:cs="Arial"/>
          <w:sz w:val="24"/>
          <w:szCs w:val="24"/>
        </w:rPr>
        <w:t xml:space="preserve"> and 14/02639/OUT, however the Parish Council did object at the time. </w:t>
      </w:r>
    </w:p>
    <w:p w:rsidR="008B3B74" w:rsidRPr="00CD4D40" w:rsidRDefault="008B3B74" w:rsidP="008B3B74">
      <w:pPr>
        <w:rPr>
          <w:rFonts w:ascii="Arial" w:hAnsi="Arial" w:cs="Arial"/>
          <w:sz w:val="24"/>
          <w:szCs w:val="24"/>
        </w:rPr>
      </w:pPr>
      <w:r w:rsidRPr="00CD4D40">
        <w:rPr>
          <w:rFonts w:ascii="Arial" w:hAnsi="Arial" w:cs="Arial"/>
          <w:sz w:val="24"/>
          <w:szCs w:val="24"/>
        </w:rPr>
        <w:t xml:space="preserve">We </w:t>
      </w:r>
      <w:r w:rsidR="005F0555" w:rsidRPr="00CD4D40">
        <w:rPr>
          <w:rFonts w:ascii="Arial" w:hAnsi="Arial" w:cs="Arial"/>
          <w:sz w:val="24"/>
          <w:szCs w:val="24"/>
        </w:rPr>
        <w:t>examined</w:t>
      </w:r>
      <w:r w:rsidRPr="00CD4D40">
        <w:rPr>
          <w:rFonts w:ascii="Arial" w:hAnsi="Arial" w:cs="Arial"/>
          <w:sz w:val="24"/>
          <w:szCs w:val="24"/>
        </w:rPr>
        <w:t xml:space="preserve"> the new application in accordance with the polices contained in the Neighbourhood Plan, specifically polices H1,H2, H3,H4,BE1,BE2, BE5,LC1,LC3,LC4,and TC1. </w:t>
      </w:r>
    </w:p>
    <w:p w:rsidR="008B3B74" w:rsidRPr="00CD4D40" w:rsidRDefault="008B3B74" w:rsidP="008B3B74">
      <w:pPr>
        <w:rPr>
          <w:rFonts w:ascii="Arial" w:hAnsi="Arial" w:cs="Arial"/>
          <w:sz w:val="24"/>
          <w:szCs w:val="24"/>
        </w:rPr>
      </w:pPr>
      <w:r w:rsidRPr="00CD4D40">
        <w:rPr>
          <w:rFonts w:ascii="Arial" w:hAnsi="Arial" w:cs="Arial"/>
          <w:sz w:val="24"/>
          <w:szCs w:val="24"/>
        </w:rPr>
        <w:t>Since the application was originally approved the Neighbourhood Plan has now b</w:t>
      </w:r>
      <w:r w:rsidR="00991CB1">
        <w:rPr>
          <w:rFonts w:ascii="Arial" w:hAnsi="Arial" w:cs="Arial"/>
          <w:sz w:val="24"/>
          <w:szCs w:val="24"/>
        </w:rPr>
        <w:t>een adopted as has the Borough C</w:t>
      </w:r>
      <w:r w:rsidRPr="00CD4D40">
        <w:rPr>
          <w:rFonts w:ascii="Arial" w:hAnsi="Arial" w:cs="Arial"/>
          <w:sz w:val="24"/>
          <w:szCs w:val="24"/>
        </w:rPr>
        <w:t>ouncils local plan.</w:t>
      </w:r>
      <w:r w:rsidR="00F32552">
        <w:rPr>
          <w:rFonts w:ascii="Arial" w:hAnsi="Arial" w:cs="Arial"/>
          <w:sz w:val="24"/>
          <w:szCs w:val="24"/>
        </w:rPr>
        <w:t xml:space="preserve"> Therefore this application must be judged on its own merits against the new policies and not on the sites previous history.</w:t>
      </w:r>
    </w:p>
    <w:p w:rsidR="00F32552" w:rsidRDefault="00F32552" w:rsidP="008B3B74">
      <w:pPr>
        <w:rPr>
          <w:rFonts w:ascii="Arial" w:hAnsi="Arial" w:cs="Arial"/>
          <w:sz w:val="24"/>
          <w:szCs w:val="24"/>
        </w:rPr>
      </w:pPr>
      <w:r>
        <w:rPr>
          <w:rFonts w:ascii="Arial" w:hAnsi="Arial" w:cs="Arial"/>
          <w:sz w:val="24"/>
          <w:szCs w:val="24"/>
        </w:rPr>
        <w:t xml:space="preserve">The Parish Council </w:t>
      </w:r>
      <w:r w:rsidR="00841C61" w:rsidRPr="00CD4D40">
        <w:rPr>
          <w:rFonts w:ascii="Arial" w:hAnsi="Arial" w:cs="Arial"/>
          <w:sz w:val="24"/>
          <w:szCs w:val="24"/>
        </w:rPr>
        <w:t xml:space="preserve">welcome the fact 4 of the 6 </w:t>
      </w:r>
      <w:r>
        <w:rPr>
          <w:rFonts w:ascii="Arial" w:hAnsi="Arial" w:cs="Arial"/>
          <w:sz w:val="24"/>
          <w:szCs w:val="24"/>
        </w:rPr>
        <w:t xml:space="preserve">proposed dwellings </w:t>
      </w:r>
      <w:r w:rsidR="00991CB1">
        <w:rPr>
          <w:rFonts w:ascii="Arial" w:hAnsi="Arial" w:cs="Arial"/>
          <w:sz w:val="24"/>
          <w:szCs w:val="24"/>
        </w:rPr>
        <w:t>are</w:t>
      </w:r>
      <w:r w:rsidR="00841C61" w:rsidRPr="00CD4D40">
        <w:rPr>
          <w:rFonts w:ascii="Arial" w:hAnsi="Arial" w:cs="Arial"/>
          <w:sz w:val="24"/>
          <w:szCs w:val="24"/>
        </w:rPr>
        <w:t xml:space="preserve"> self </w:t>
      </w:r>
      <w:r w:rsidR="000E2B7F">
        <w:rPr>
          <w:rFonts w:ascii="Arial" w:hAnsi="Arial" w:cs="Arial"/>
          <w:sz w:val="24"/>
          <w:szCs w:val="24"/>
        </w:rPr>
        <w:t>b</w:t>
      </w:r>
      <w:r w:rsidR="00841C61" w:rsidRPr="00CD4D40">
        <w:rPr>
          <w:rFonts w:ascii="Arial" w:hAnsi="Arial" w:cs="Arial"/>
          <w:sz w:val="24"/>
          <w:szCs w:val="24"/>
        </w:rPr>
        <w:t>uild homes, however having assessed the application it is clear that it</w:t>
      </w:r>
      <w:r w:rsidR="008B3B74" w:rsidRPr="00CD4D40">
        <w:rPr>
          <w:rFonts w:ascii="Arial" w:hAnsi="Arial" w:cs="Arial"/>
          <w:sz w:val="24"/>
          <w:szCs w:val="24"/>
        </w:rPr>
        <w:t xml:space="preserve"> does not comply with</w:t>
      </w:r>
      <w:r>
        <w:rPr>
          <w:rFonts w:ascii="Arial" w:hAnsi="Arial" w:cs="Arial"/>
          <w:sz w:val="24"/>
          <w:szCs w:val="24"/>
        </w:rPr>
        <w:t xml:space="preserve"> a significant number of policies.</w:t>
      </w:r>
    </w:p>
    <w:p w:rsidR="008B3B74" w:rsidRPr="00CD4D40" w:rsidRDefault="00F32552" w:rsidP="008B3B74">
      <w:pPr>
        <w:rPr>
          <w:rFonts w:ascii="Arial" w:hAnsi="Arial" w:cs="Arial"/>
          <w:sz w:val="24"/>
          <w:szCs w:val="24"/>
        </w:rPr>
      </w:pPr>
      <w:r>
        <w:rPr>
          <w:rFonts w:ascii="Arial" w:hAnsi="Arial" w:cs="Arial"/>
          <w:sz w:val="24"/>
          <w:szCs w:val="24"/>
        </w:rPr>
        <w:t xml:space="preserve"> Mainly</w:t>
      </w:r>
      <w:r w:rsidR="008B3B74" w:rsidRPr="00CD4D40">
        <w:rPr>
          <w:rFonts w:ascii="Arial" w:hAnsi="Arial" w:cs="Arial"/>
          <w:sz w:val="24"/>
          <w:szCs w:val="24"/>
        </w:rPr>
        <w:t xml:space="preserve"> </w:t>
      </w:r>
      <w:r w:rsidR="00FB1FB5" w:rsidRPr="00CD4D40">
        <w:rPr>
          <w:rFonts w:ascii="Arial" w:hAnsi="Arial" w:cs="Arial"/>
          <w:sz w:val="24"/>
          <w:szCs w:val="24"/>
        </w:rPr>
        <w:t>policies H1</w:t>
      </w:r>
      <w:r w:rsidR="005F0555" w:rsidRPr="00CD4D40">
        <w:rPr>
          <w:rFonts w:ascii="Arial" w:hAnsi="Arial" w:cs="Arial"/>
          <w:sz w:val="24"/>
          <w:szCs w:val="24"/>
        </w:rPr>
        <w:t>(New Housing)</w:t>
      </w:r>
      <w:r w:rsidR="00FB1FB5" w:rsidRPr="00CD4D40">
        <w:rPr>
          <w:rFonts w:ascii="Arial" w:hAnsi="Arial" w:cs="Arial"/>
          <w:sz w:val="24"/>
          <w:szCs w:val="24"/>
        </w:rPr>
        <w:t xml:space="preserve"> </w:t>
      </w:r>
      <w:r w:rsidR="008B3B74" w:rsidRPr="00CD4D40">
        <w:rPr>
          <w:rFonts w:ascii="Arial" w:hAnsi="Arial" w:cs="Arial"/>
          <w:sz w:val="24"/>
          <w:szCs w:val="24"/>
        </w:rPr>
        <w:t xml:space="preserve"> </w:t>
      </w:r>
      <w:r w:rsidR="00FB1FB5" w:rsidRPr="00CD4D40">
        <w:rPr>
          <w:rFonts w:ascii="Arial" w:hAnsi="Arial" w:cs="Arial"/>
          <w:sz w:val="24"/>
          <w:szCs w:val="24"/>
        </w:rPr>
        <w:t xml:space="preserve">H2 </w:t>
      </w:r>
      <w:r w:rsidR="005F0555" w:rsidRPr="00CD4D40">
        <w:rPr>
          <w:rFonts w:ascii="Arial" w:hAnsi="Arial" w:cs="Arial"/>
          <w:sz w:val="24"/>
          <w:szCs w:val="24"/>
        </w:rPr>
        <w:t xml:space="preserve">(Rural Housing Development) </w:t>
      </w:r>
      <w:r w:rsidR="008B3B74" w:rsidRPr="00CD4D40">
        <w:rPr>
          <w:rFonts w:ascii="Arial" w:hAnsi="Arial" w:cs="Arial"/>
          <w:sz w:val="24"/>
          <w:szCs w:val="24"/>
        </w:rPr>
        <w:t>H4</w:t>
      </w:r>
      <w:r w:rsidR="005F0555" w:rsidRPr="00CD4D40">
        <w:rPr>
          <w:rFonts w:ascii="Arial" w:hAnsi="Arial" w:cs="Arial"/>
          <w:sz w:val="24"/>
          <w:szCs w:val="24"/>
        </w:rPr>
        <w:t>(housing character)</w:t>
      </w:r>
      <w:r w:rsidR="008B3B74" w:rsidRPr="00CD4D40">
        <w:rPr>
          <w:rFonts w:ascii="Arial" w:hAnsi="Arial" w:cs="Arial"/>
          <w:sz w:val="24"/>
          <w:szCs w:val="24"/>
        </w:rPr>
        <w:t>, BE1</w:t>
      </w:r>
      <w:r w:rsidR="005F0555" w:rsidRPr="00CD4D40">
        <w:rPr>
          <w:rFonts w:ascii="Arial" w:hAnsi="Arial" w:cs="Arial"/>
          <w:sz w:val="24"/>
          <w:szCs w:val="24"/>
        </w:rPr>
        <w:t>(Scale and form -site design)</w:t>
      </w:r>
      <w:r w:rsidR="008B3B74" w:rsidRPr="00CD4D40">
        <w:rPr>
          <w:rFonts w:ascii="Arial" w:hAnsi="Arial" w:cs="Arial"/>
          <w:sz w:val="24"/>
          <w:szCs w:val="24"/>
        </w:rPr>
        <w:t>,BE2</w:t>
      </w:r>
      <w:r w:rsidR="005F0555" w:rsidRPr="00CD4D40">
        <w:rPr>
          <w:rFonts w:ascii="Arial" w:hAnsi="Arial" w:cs="Arial"/>
          <w:sz w:val="24"/>
          <w:szCs w:val="24"/>
        </w:rPr>
        <w:t xml:space="preserve"> (design of new buildings)</w:t>
      </w:r>
      <w:r w:rsidR="008B3B74" w:rsidRPr="00CD4D40">
        <w:rPr>
          <w:rFonts w:ascii="Arial" w:hAnsi="Arial" w:cs="Arial"/>
          <w:sz w:val="24"/>
          <w:szCs w:val="24"/>
        </w:rPr>
        <w:t>,</w:t>
      </w:r>
      <w:r w:rsidR="005F0555" w:rsidRPr="00CD4D40">
        <w:rPr>
          <w:rFonts w:ascii="Arial" w:hAnsi="Arial" w:cs="Arial"/>
          <w:sz w:val="24"/>
          <w:szCs w:val="24"/>
        </w:rPr>
        <w:t>LC1 (Landscape character and development)</w:t>
      </w:r>
      <w:r w:rsidR="00FB1FB5" w:rsidRPr="00CD4D40">
        <w:rPr>
          <w:rFonts w:ascii="Arial" w:hAnsi="Arial" w:cs="Arial"/>
          <w:sz w:val="24"/>
          <w:szCs w:val="24"/>
        </w:rPr>
        <w:t>,and TC1</w:t>
      </w:r>
      <w:r w:rsidR="005F0555" w:rsidRPr="00CD4D40">
        <w:rPr>
          <w:rFonts w:ascii="Arial" w:hAnsi="Arial" w:cs="Arial"/>
          <w:sz w:val="24"/>
          <w:szCs w:val="24"/>
        </w:rPr>
        <w:t>(pedestri</w:t>
      </w:r>
      <w:r w:rsidR="000E2B7F">
        <w:rPr>
          <w:rFonts w:ascii="Arial" w:hAnsi="Arial" w:cs="Arial"/>
          <w:sz w:val="24"/>
          <w:szCs w:val="24"/>
        </w:rPr>
        <w:t>an and cycle routes) We also have</w:t>
      </w:r>
      <w:r w:rsidR="005F0555" w:rsidRPr="00CD4D40">
        <w:rPr>
          <w:rFonts w:ascii="Arial" w:hAnsi="Arial" w:cs="Arial"/>
          <w:sz w:val="24"/>
          <w:szCs w:val="24"/>
        </w:rPr>
        <w:t xml:space="preserve"> concerns regarding policy H3 and policy LC3 and there was insufficient data supplied to assess BE5. </w:t>
      </w:r>
    </w:p>
    <w:p w:rsidR="00FA66B3" w:rsidRDefault="005F0555" w:rsidP="008B3B74">
      <w:pPr>
        <w:rPr>
          <w:rFonts w:ascii="Arial" w:hAnsi="Arial" w:cs="Arial"/>
          <w:sz w:val="24"/>
          <w:szCs w:val="24"/>
        </w:rPr>
      </w:pPr>
      <w:r w:rsidRPr="00CD4D40">
        <w:rPr>
          <w:rFonts w:ascii="Arial" w:hAnsi="Arial" w:cs="Arial"/>
          <w:sz w:val="24"/>
          <w:szCs w:val="24"/>
        </w:rPr>
        <w:t xml:space="preserve">The main concerns are that this site is located outside the village boundary adjacent to a 60mph speed limit road and there is no pedestrian footpath linking it to the village. This road has already seen accidents in previous years and the lack of a footpath will be a disaster for road safety. Any occupants of the proposed family dwellings will be faced with an unsafe </w:t>
      </w:r>
      <w:r w:rsidR="00393AD3" w:rsidRPr="00CD4D40">
        <w:rPr>
          <w:rFonts w:ascii="Arial" w:hAnsi="Arial" w:cs="Arial"/>
          <w:sz w:val="24"/>
          <w:szCs w:val="24"/>
        </w:rPr>
        <w:t xml:space="preserve">pedestrian </w:t>
      </w:r>
      <w:r w:rsidRPr="00CD4D40">
        <w:rPr>
          <w:rFonts w:ascii="Arial" w:hAnsi="Arial" w:cs="Arial"/>
          <w:sz w:val="24"/>
          <w:szCs w:val="24"/>
        </w:rPr>
        <w:t>route into the village</w:t>
      </w:r>
      <w:r w:rsidR="00393AD3" w:rsidRPr="00CD4D40">
        <w:rPr>
          <w:rFonts w:ascii="Arial" w:hAnsi="Arial" w:cs="Arial"/>
          <w:sz w:val="24"/>
          <w:szCs w:val="24"/>
        </w:rPr>
        <w:t xml:space="preserve"> which wi</w:t>
      </w:r>
      <w:r w:rsidR="000E2B7F">
        <w:rPr>
          <w:rFonts w:ascii="Arial" w:hAnsi="Arial" w:cs="Arial"/>
          <w:sz w:val="24"/>
          <w:szCs w:val="24"/>
        </w:rPr>
        <w:t xml:space="preserve">ll increase vehicle usage. These vehicle movements will </w:t>
      </w:r>
      <w:r w:rsidR="00393AD3" w:rsidRPr="00CD4D40">
        <w:rPr>
          <w:rFonts w:ascii="Arial" w:hAnsi="Arial" w:cs="Arial"/>
          <w:sz w:val="24"/>
          <w:szCs w:val="24"/>
        </w:rPr>
        <w:t xml:space="preserve">cause road safety issues as an increase </w:t>
      </w:r>
      <w:r w:rsidR="00841C61" w:rsidRPr="00CD4D40">
        <w:rPr>
          <w:rFonts w:ascii="Arial" w:hAnsi="Arial" w:cs="Arial"/>
          <w:sz w:val="24"/>
          <w:szCs w:val="24"/>
        </w:rPr>
        <w:t xml:space="preserve">in traffic entering and exiting </w:t>
      </w:r>
      <w:r w:rsidR="00393AD3" w:rsidRPr="00CD4D40">
        <w:rPr>
          <w:rFonts w:ascii="Arial" w:hAnsi="Arial" w:cs="Arial"/>
          <w:sz w:val="24"/>
          <w:szCs w:val="24"/>
        </w:rPr>
        <w:t>this country lane</w:t>
      </w:r>
      <w:r w:rsidR="00841C61" w:rsidRPr="00CD4D40">
        <w:rPr>
          <w:rFonts w:ascii="Arial" w:hAnsi="Arial" w:cs="Arial"/>
          <w:sz w:val="24"/>
          <w:szCs w:val="24"/>
        </w:rPr>
        <w:t xml:space="preserve"> from the site will bring an increased risk to road users</w:t>
      </w:r>
      <w:r w:rsidR="00393AD3" w:rsidRPr="00CD4D40">
        <w:rPr>
          <w:rFonts w:ascii="Arial" w:hAnsi="Arial" w:cs="Arial"/>
          <w:sz w:val="24"/>
          <w:szCs w:val="24"/>
        </w:rPr>
        <w:t>.</w:t>
      </w:r>
      <w:r w:rsidR="00FA66B3">
        <w:rPr>
          <w:rFonts w:ascii="Arial" w:hAnsi="Arial" w:cs="Arial"/>
          <w:sz w:val="24"/>
          <w:szCs w:val="24"/>
        </w:rPr>
        <w:t xml:space="preserve"> </w:t>
      </w:r>
    </w:p>
    <w:p w:rsidR="003640BD" w:rsidRPr="00CD4D40" w:rsidRDefault="00FA66B3" w:rsidP="008B3B74">
      <w:pPr>
        <w:rPr>
          <w:rFonts w:ascii="Arial" w:hAnsi="Arial" w:cs="Arial"/>
          <w:sz w:val="24"/>
          <w:szCs w:val="24"/>
        </w:rPr>
      </w:pPr>
      <w:r>
        <w:rPr>
          <w:rFonts w:ascii="Arial" w:hAnsi="Arial" w:cs="Arial"/>
          <w:sz w:val="24"/>
          <w:szCs w:val="24"/>
        </w:rPr>
        <w:t>The Parish Council is aware that a footpath/pavement proposed under Section 106 conditions for The Beeches Development</w:t>
      </w:r>
      <w:r w:rsidR="00EF4214">
        <w:rPr>
          <w:rFonts w:ascii="Arial" w:hAnsi="Arial" w:cs="Arial"/>
          <w:sz w:val="24"/>
          <w:szCs w:val="24"/>
        </w:rPr>
        <w:t>, Tilston Road,</w:t>
      </w:r>
      <w:r>
        <w:rPr>
          <w:rFonts w:ascii="Arial" w:hAnsi="Arial" w:cs="Arial"/>
          <w:sz w:val="24"/>
          <w:szCs w:val="24"/>
        </w:rPr>
        <w:t xml:space="preserve"> has not been provided. This site is in close proximity to the village and not as isolated as the Boogles Barn site.  This failure to ensure compliance with sec</w:t>
      </w:r>
      <w:r w:rsidR="00EF4214">
        <w:rPr>
          <w:rFonts w:ascii="Arial" w:hAnsi="Arial" w:cs="Arial"/>
          <w:sz w:val="24"/>
          <w:szCs w:val="24"/>
        </w:rPr>
        <w:t>tion</w:t>
      </w:r>
      <w:r>
        <w:rPr>
          <w:rFonts w:ascii="Arial" w:hAnsi="Arial" w:cs="Arial"/>
          <w:sz w:val="24"/>
          <w:szCs w:val="24"/>
        </w:rPr>
        <w:t xml:space="preserve">.106 has caused serious highway safety issues for residents of The Beeches, to then build housing on the proposed site will exacerbate this issue and endanger more lives. </w:t>
      </w:r>
    </w:p>
    <w:p w:rsidR="00393AD3" w:rsidRPr="00CD4D40" w:rsidRDefault="00393AD3" w:rsidP="008B3B74">
      <w:pPr>
        <w:rPr>
          <w:rFonts w:ascii="Arial" w:hAnsi="Arial" w:cs="Arial"/>
          <w:sz w:val="24"/>
          <w:szCs w:val="24"/>
        </w:rPr>
      </w:pPr>
      <w:r w:rsidRPr="00CD4D40">
        <w:rPr>
          <w:rFonts w:ascii="Arial" w:hAnsi="Arial" w:cs="Arial"/>
          <w:sz w:val="24"/>
          <w:szCs w:val="24"/>
        </w:rPr>
        <w:lastRenderedPageBreak/>
        <w:t xml:space="preserve"> </w:t>
      </w:r>
      <w:r w:rsidR="003640BD" w:rsidRPr="00CD4D40">
        <w:rPr>
          <w:rFonts w:ascii="Arial" w:hAnsi="Arial" w:cs="Arial"/>
          <w:sz w:val="24"/>
          <w:szCs w:val="24"/>
        </w:rPr>
        <w:t xml:space="preserve">Whilst the applicant has changed the site entrance from the original application, we do not feel the changes resolve the concerns we expressed at the last application. This road is still </w:t>
      </w:r>
      <w:r w:rsidR="00F32552">
        <w:rPr>
          <w:rFonts w:ascii="Arial" w:hAnsi="Arial" w:cs="Arial"/>
          <w:sz w:val="24"/>
          <w:szCs w:val="24"/>
        </w:rPr>
        <w:t>60mph and still has no pavement to offer a safe route into the village of Malpas.</w:t>
      </w:r>
    </w:p>
    <w:p w:rsidR="00841C61" w:rsidRPr="00CD4D40" w:rsidRDefault="00841C61" w:rsidP="008B3B74">
      <w:pPr>
        <w:rPr>
          <w:rFonts w:ascii="Arial" w:hAnsi="Arial" w:cs="Arial"/>
          <w:sz w:val="24"/>
          <w:szCs w:val="24"/>
        </w:rPr>
      </w:pPr>
      <w:r w:rsidRPr="00CD4D40">
        <w:rPr>
          <w:rFonts w:ascii="Arial" w:hAnsi="Arial" w:cs="Arial"/>
          <w:sz w:val="24"/>
          <w:szCs w:val="24"/>
        </w:rPr>
        <w:t xml:space="preserve">The site is isolated, in open countryside </w:t>
      </w:r>
      <w:r w:rsidR="00393AD3" w:rsidRPr="00CD4D40">
        <w:rPr>
          <w:rFonts w:ascii="Arial" w:hAnsi="Arial" w:cs="Arial"/>
          <w:sz w:val="24"/>
          <w:szCs w:val="24"/>
        </w:rPr>
        <w:t>and the proposed properties are four 2.5 storey dwellings and two 2 storey cottages</w:t>
      </w:r>
      <w:r w:rsidRPr="00CD4D40">
        <w:rPr>
          <w:rFonts w:ascii="Arial" w:hAnsi="Arial" w:cs="Arial"/>
          <w:sz w:val="24"/>
          <w:szCs w:val="24"/>
        </w:rPr>
        <w:t xml:space="preserve"> </w:t>
      </w:r>
      <w:r w:rsidR="00F32552">
        <w:rPr>
          <w:rFonts w:ascii="Arial" w:hAnsi="Arial" w:cs="Arial"/>
          <w:sz w:val="24"/>
          <w:szCs w:val="24"/>
        </w:rPr>
        <w:t xml:space="preserve">which </w:t>
      </w:r>
      <w:r w:rsidRPr="00CD4D40">
        <w:rPr>
          <w:rFonts w:ascii="Arial" w:hAnsi="Arial" w:cs="Arial"/>
          <w:sz w:val="24"/>
          <w:szCs w:val="24"/>
        </w:rPr>
        <w:t>will have a negative visual impact upon the landscape</w:t>
      </w:r>
      <w:r w:rsidR="00393AD3" w:rsidRPr="00CD4D40">
        <w:rPr>
          <w:rFonts w:ascii="Arial" w:hAnsi="Arial" w:cs="Arial"/>
          <w:sz w:val="24"/>
          <w:szCs w:val="24"/>
        </w:rPr>
        <w:t xml:space="preserve">.  </w:t>
      </w:r>
    </w:p>
    <w:p w:rsidR="005F0555" w:rsidRPr="00CD4D40" w:rsidRDefault="00393AD3" w:rsidP="008B3B74">
      <w:pPr>
        <w:rPr>
          <w:rFonts w:ascii="Arial" w:hAnsi="Arial" w:cs="Arial"/>
          <w:sz w:val="24"/>
          <w:szCs w:val="24"/>
        </w:rPr>
      </w:pPr>
      <w:r w:rsidRPr="00CD4D40">
        <w:rPr>
          <w:rFonts w:ascii="Arial" w:hAnsi="Arial" w:cs="Arial"/>
          <w:sz w:val="24"/>
          <w:szCs w:val="24"/>
        </w:rPr>
        <w:t xml:space="preserve">The larger houses will </w:t>
      </w:r>
      <w:r w:rsidR="00F32552">
        <w:rPr>
          <w:rFonts w:ascii="Arial" w:hAnsi="Arial" w:cs="Arial"/>
          <w:sz w:val="24"/>
          <w:szCs w:val="24"/>
        </w:rPr>
        <w:t xml:space="preserve">be </w:t>
      </w:r>
      <w:r w:rsidRPr="00CD4D40">
        <w:rPr>
          <w:rFonts w:ascii="Arial" w:hAnsi="Arial" w:cs="Arial"/>
          <w:sz w:val="24"/>
          <w:szCs w:val="24"/>
        </w:rPr>
        <w:t>totally out of charac</w:t>
      </w:r>
      <w:r w:rsidR="00F32552">
        <w:rPr>
          <w:rFonts w:ascii="Arial" w:hAnsi="Arial" w:cs="Arial"/>
          <w:sz w:val="24"/>
          <w:szCs w:val="24"/>
        </w:rPr>
        <w:t>ter for the area and dominate</w:t>
      </w:r>
      <w:r w:rsidRPr="00CD4D40">
        <w:rPr>
          <w:rFonts w:ascii="Arial" w:hAnsi="Arial" w:cs="Arial"/>
          <w:sz w:val="24"/>
          <w:szCs w:val="24"/>
        </w:rPr>
        <w:t xml:space="preserve"> the skyline from Overton Heath Lane. </w:t>
      </w:r>
      <w:r w:rsidR="00841C61" w:rsidRPr="00CD4D40">
        <w:rPr>
          <w:rFonts w:ascii="Arial" w:hAnsi="Arial" w:cs="Arial"/>
          <w:sz w:val="24"/>
          <w:szCs w:val="24"/>
        </w:rPr>
        <w:t>From the plans submitted it appears that n</w:t>
      </w:r>
      <w:r w:rsidRPr="00CD4D40">
        <w:rPr>
          <w:rFonts w:ascii="Arial" w:hAnsi="Arial" w:cs="Arial"/>
          <w:sz w:val="24"/>
          <w:szCs w:val="24"/>
        </w:rPr>
        <w:t>o screening is proposed at the rear of houses plot 1,</w:t>
      </w:r>
      <w:r w:rsidR="00841C61" w:rsidRPr="00CD4D40">
        <w:rPr>
          <w:rFonts w:ascii="Arial" w:hAnsi="Arial" w:cs="Arial"/>
          <w:sz w:val="24"/>
          <w:szCs w:val="24"/>
        </w:rPr>
        <w:t xml:space="preserve"> </w:t>
      </w:r>
      <w:r w:rsidRPr="00CD4D40">
        <w:rPr>
          <w:rFonts w:ascii="Arial" w:hAnsi="Arial" w:cs="Arial"/>
          <w:sz w:val="24"/>
          <w:szCs w:val="24"/>
        </w:rPr>
        <w:t xml:space="preserve">2 </w:t>
      </w:r>
      <w:r w:rsidR="00841C61" w:rsidRPr="00CD4D40">
        <w:rPr>
          <w:rFonts w:ascii="Arial" w:hAnsi="Arial" w:cs="Arial"/>
          <w:sz w:val="24"/>
          <w:szCs w:val="24"/>
        </w:rPr>
        <w:t xml:space="preserve">or </w:t>
      </w:r>
      <w:r w:rsidR="00F32552">
        <w:rPr>
          <w:rFonts w:ascii="Arial" w:hAnsi="Arial" w:cs="Arial"/>
          <w:sz w:val="24"/>
          <w:szCs w:val="24"/>
        </w:rPr>
        <w:t>3 thus making their intrusion into the countryside even greater.</w:t>
      </w:r>
    </w:p>
    <w:p w:rsidR="00393AD3" w:rsidRPr="00CD4D40" w:rsidRDefault="00393AD3" w:rsidP="008B3B74">
      <w:pPr>
        <w:rPr>
          <w:rFonts w:ascii="Arial" w:hAnsi="Arial" w:cs="Arial"/>
          <w:sz w:val="24"/>
          <w:szCs w:val="24"/>
        </w:rPr>
      </w:pPr>
      <w:r w:rsidRPr="00CD4D40">
        <w:rPr>
          <w:rFonts w:ascii="Arial" w:hAnsi="Arial" w:cs="Arial"/>
          <w:sz w:val="24"/>
          <w:szCs w:val="24"/>
        </w:rPr>
        <w:t>There appears to be minimal separation distance from one property to another and 3</w:t>
      </w:r>
      <w:r w:rsidR="00F32552">
        <w:rPr>
          <w:rFonts w:ascii="Arial" w:hAnsi="Arial" w:cs="Arial"/>
          <w:sz w:val="24"/>
          <w:szCs w:val="24"/>
        </w:rPr>
        <w:t xml:space="preserve"> are very similar in design.</w:t>
      </w:r>
    </w:p>
    <w:p w:rsidR="00FB1FB5" w:rsidRPr="00CD4D40" w:rsidRDefault="00FB1FB5" w:rsidP="008B3B74">
      <w:pPr>
        <w:rPr>
          <w:rFonts w:ascii="Arial" w:hAnsi="Arial" w:cs="Arial"/>
          <w:sz w:val="24"/>
          <w:szCs w:val="24"/>
        </w:rPr>
      </w:pPr>
      <w:r w:rsidRPr="00CD4D40">
        <w:rPr>
          <w:rFonts w:ascii="Arial" w:hAnsi="Arial" w:cs="Arial"/>
          <w:sz w:val="24"/>
          <w:szCs w:val="24"/>
        </w:rPr>
        <w:t xml:space="preserve">Under the Matrix contained in the Neighbourhood Plan to assess site suitability this site scores as least appropriate for development. </w:t>
      </w:r>
    </w:p>
    <w:p w:rsidR="005F0555" w:rsidRPr="00CD4D40" w:rsidRDefault="00393AD3" w:rsidP="008B3B74">
      <w:pPr>
        <w:rPr>
          <w:rFonts w:ascii="Arial" w:hAnsi="Arial" w:cs="Arial"/>
          <w:sz w:val="24"/>
          <w:szCs w:val="24"/>
        </w:rPr>
      </w:pPr>
      <w:r w:rsidRPr="00CD4D40">
        <w:rPr>
          <w:rFonts w:ascii="Arial" w:hAnsi="Arial" w:cs="Arial"/>
          <w:sz w:val="24"/>
          <w:szCs w:val="24"/>
        </w:rPr>
        <w:t xml:space="preserve">Policy H2 of the Neighbourhood Plan states that </w:t>
      </w:r>
      <w:r w:rsidR="00FB1FB5" w:rsidRPr="00CD4D40">
        <w:rPr>
          <w:rFonts w:ascii="Arial" w:hAnsi="Arial" w:cs="Arial"/>
          <w:sz w:val="24"/>
          <w:szCs w:val="24"/>
        </w:rPr>
        <w:t>for</w:t>
      </w:r>
      <w:r w:rsidRPr="00CD4D40">
        <w:rPr>
          <w:rFonts w:ascii="Arial" w:hAnsi="Arial" w:cs="Arial"/>
          <w:sz w:val="24"/>
          <w:szCs w:val="24"/>
        </w:rPr>
        <w:t xml:space="preserve"> properties to be </w:t>
      </w:r>
      <w:r w:rsidR="00FB1FB5" w:rsidRPr="00CD4D40">
        <w:rPr>
          <w:rFonts w:ascii="Arial" w:hAnsi="Arial" w:cs="Arial"/>
          <w:sz w:val="24"/>
          <w:szCs w:val="24"/>
        </w:rPr>
        <w:t>acceptable</w:t>
      </w:r>
      <w:r w:rsidRPr="00CD4D40">
        <w:rPr>
          <w:rFonts w:ascii="Arial" w:hAnsi="Arial" w:cs="Arial"/>
          <w:sz w:val="24"/>
          <w:szCs w:val="24"/>
        </w:rPr>
        <w:t xml:space="preserve"> in the rural area they would need to be </w:t>
      </w:r>
      <w:r w:rsidR="00FB1FB5" w:rsidRPr="00CD4D40">
        <w:rPr>
          <w:rFonts w:ascii="Arial" w:hAnsi="Arial" w:cs="Arial"/>
          <w:sz w:val="24"/>
          <w:szCs w:val="24"/>
        </w:rPr>
        <w:t xml:space="preserve">either </w:t>
      </w:r>
      <w:r w:rsidRPr="00CD4D40">
        <w:rPr>
          <w:rFonts w:ascii="Arial" w:hAnsi="Arial" w:cs="Arial"/>
          <w:sz w:val="24"/>
          <w:szCs w:val="24"/>
        </w:rPr>
        <w:t xml:space="preserve">a </w:t>
      </w:r>
      <w:r w:rsidR="00FB1FB5" w:rsidRPr="00CD4D40">
        <w:rPr>
          <w:rFonts w:ascii="Arial" w:hAnsi="Arial" w:cs="Arial"/>
          <w:sz w:val="24"/>
          <w:szCs w:val="24"/>
        </w:rPr>
        <w:t xml:space="preserve">replacement dwelling or meet a stringent criteria. This criteria states new dwellings would need to meet specific needs (be required for a rural worker at their place of work)  or be of an exceptional and innovative design.  </w:t>
      </w:r>
    </w:p>
    <w:p w:rsidR="00FB1FB5" w:rsidRPr="00CD4D40" w:rsidRDefault="00FB1FB5" w:rsidP="008B3B74">
      <w:pPr>
        <w:rPr>
          <w:rFonts w:ascii="Arial" w:hAnsi="Arial" w:cs="Arial"/>
          <w:sz w:val="24"/>
          <w:szCs w:val="24"/>
        </w:rPr>
      </w:pPr>
      <w:r w:rsidRPr="00CD4D40">
        <w:rPr>
          <w:rFonts w:ascii="Arial" w:hAnsi="Arial" w:cs="Arial"/>
          <w:sz w:val="24"/>
          <w:szCs w:val="24"/>
        </w:rPr>
        <w:t>The dwellings proposed are not a replacement dwelling nor do they met the criteria laid down. As such the application breaches policy H2.</w:t>
      </w:r>
      <w:r w:rsidR="00F32552">
        <w:rPr>
          <w:rFonts w:ascii="Arial" w:hAnsi="Arial" w:cs="Arial"/>
          <w:sz w:val="24"/>
          <w:szCs w:val="24"/>
        </w:rPr>
        <w:t xml:space="preserve"> </w:t>
      </w:r>
    </w:p>
    <w:p w:rsidR="00841C61" w:rsidRPr="00CD4D40" w:rsidRDefault="00FB1FB5" w:rsidP="008B3B74">
      <w:pPr>
        <w:rPr>
          <w:rFonts w:ascii="Arial" w:hAnsi="Arial" w:cs="Arial"/>
          <w:sz w:val="24"/>
          <w:szCs w:val="24"/>
        </w:rPr>
      </w:pPr>
      <w:r w:rsidRPr="00CD4D40">
        <w:rPr>
          <w:rFonts w:ascii="Arial" w:hAnsi="Arial" w:cs="Arial"/>
          <w:sz w:val="24"/>
          <w:szCs w:val="24"/>
        </w:rPr>
        <w:t>The housing type is proposed to be 4 self build dwellings utilising an off the shelf design</w:t>
      </w:r>
      <w:r w:rsidR="00841C61" w:rsidRPr="00CD4D40">
        <w:rPr>
          <w:rFonts w:ascii="Arial" w:hAnsi="Arial" w:cs="Arial"/>
          <w:sz w:val="24"/>
          <w:szCs w:val="24"/>
        </w:rPr>
        <w:t>,</w:t>
      </w:r>
      <w:r w:rsidRPr="00CD4D40">
        <w:rPr>
          <w:rFonts w:ascii="Arial" w:hAnsi="Arial" w:cs="Arial"/>
          <w:sz w:val="24"/>
          <w:szCs w:val="24"/>
        </w:rPr>
        <w:t xml:space="preserve"> these are three 4 bed homes with 4 baths, </w:t>
      </w:r>
      <w:r w:rsidR="00841C61" w:rsidRPr="00CD4D40">
        <w:rPr>
          <w:rFonts w:ascii="Arial" w:hAnsi="Arial" w:cs="Arial"/>
          <w:sz w:val="24"/>
          <w:szCs w:val="24"/>
        </w:rPr>
        <w:t>and one 6 bed home with 4 baths, they do not appear to be unique, exceptional or innovative in their design.</w:t>
      </w:r>
    </w:p>
    <w:p w:rsidR="00FB1FB5" w:rsidRDefault="00FB1FB5" w:rsidP="008B3B74">
      <w:pPr>
        <w:rPr>
          <w:rFonts w:ascii="Arial" w:hAnsi="Arial" w:cs="Arial"/>
          <w:sz w:val="24"/>
          <w:szCs w:val="24"/>
        </w:rPr>
      </w:pPr>
      <w:r w:rsidRPr="00CD4D40">
        <w:rPr>
          <w:rFonts w:ascii="Arial" w:hAnsi="Arial" w:cs="Arial"/>
          <w:sz w:val="24"/>
          <w:szCs w:val="24"/>
        </w:rPr>
        <w:t xml:space="preserve"> There are also two 3 bed cottages which the applicant states will be retained in their ownership and rented out. There is </w:t>
      </w:r>
      <w:r w:rsidR="003640BD" w:rsidRPr="00CD4D40">
        <w:rPr>
          <w:rFonts w:ascii="Arial" w:hAnsi="Arial" w:cs="Arial"/>
          <w:sz w:val="24"/>
          <w:szCs w:val="24"/>
        </w:rPr>
        <w:t xml:space="preserve">however </w:t>
      </w:r>
      <w:r w:rsidRPr="00CD4D40">
        <w:rPr>
          <w:rFonts w:ascii="Arial" w:hAnsi="Arial" w:cs="Arial"/>
          <w:sz w:val="24"/>
          <w:szCs w:val="24"/>
        </w:rPr>
        <w:t xml:space="preserve">no guarantee that these cottages will indeed </w:t>
      </w:r>
      <w:r w:rsidR="00841C61" w:rsidRPr="00CD4D40">
        <w:rPr>
          <w:rFonts w:ascii="Arial" w:hAnsi="Arial" w:cs="Arial"/>
          <w:sz w:val="24"/>
          <w:szCs w:val="24"/>
        </w:rPr>
        <w:t xml:space="preserve">remain as rental properties and </w:t>
      </w:r>
      <w:r w:rsidRPr="00CD4D40">
        <w:rPr>
          <w:rFonts w:ascii="Arial" w:hAnsi="Arial" w:cs="Arial"/>
          <w:sz w:val="24"/>
          <w:szCs w:val="24"/>
        </w:rPr>
        <w:t xml:space="preserve">not be sold on the open market.  </w:t>
      </w:r>
    </w:p>
    <w:p w:rsidR="00CD4D40" w:rsidRPr="00CD4D40" w:rsidRDefault="00CD4D40" w:rsidP="008B3B74">
      <w:pPr>
        <w:rPr>
          <w:rFonts w:ascii="Arial" w:hAnsi="Arial" w:cs="Arial"/>
          <w:sz w:val="24"/>
          <w:szCs w:val="24"/>
        </w:rPr>
      </w:pPr>
      <w:r>
        <w:rPr>
          <w:rFonts w:ascii="Arial" w:hAnsi="Arial" w:cs="Arial"/>
          <w:sz w:val="24"/>
          <w:szCs w:val="24"/>
        </w:rPr>
        <w:t>The changes in the location of the site entrance will incur the loss of part of an establish</w:t>
      </w:r>
      <w:r w:rsidR="000E2B7F">
        <w:rPr>
          <w:rFonts w:ascii="Arial" w:hAnsi="Arial" w:cs="Arial"/>
          <w:sz w:val="24"/>
          <w:szCs w:val="24"/>
        </w:rPr>
        <w:t>ed</w:t>
      </w:r>
      <w:r>
        <w:rPr>
          <w:rFonts w:ascii="Arial" w:hAnsi="Arial" w:cs="Arial"/>
          <w:sz w:val="24"/>
          <w:szCs w:val="24"/>
        </w:rPr>
        <w:t xml:space="preserve"> hedgerow and the applicant states some trees will be lost. The neighbourhood plan states that any trees </w:t>
      </w:r>
      <w:r w:rsidR="000E2B7F">
        <w:rPr>
          <w:rFonts w:ascii="Arial" w:hAnsi="Arial" w:cs="Arial"/>
          <w:sz w:val="24"/>
          <w:szCs w:val="24"/>
        </w:rPr>
        <w:t xml:space="preserve">lost </w:t>
      </w:r>
      <w:r>
        <w:rPr>
          <w:rFonts w:ascii="Arial" w:hAnsi="Arial" w:cs="Arial"/>
          <w:sz w:val="24"/>
          <w:szCs w:val="24"/>
        </w:rPr>
        <w:t xml:space="preserve">should be replaced on a 2:1 basis. </w:t>
      </w:r>
    </w:p>
    <w:p w:rsidR="00CD4D40" w:rsidRPr="00CD4D40" w:rsidRDefault="00CD4D40" w:rsidP="008B3B74">
      <w:pPr>
        <w:rPr>
          <w:rFonts w:ascii="Arial" w:hAnsi="Arial" w:cs="Arial"/>
          <w:b/>
          <w:sz w:val="24"/>
          <w:szCs w:val="24"/>
        </w:rPr>
      </w:pPr>
      <w:r w:rsidRPr="00CD4D40">
        <w:rPr>
          <w:rFonts w:ascii="Arial" w:hAnsi="Arial" w:cs="Arial"/>
          <w:b/>
          <w:sz w:val="24"/>
          <w:szCs w:val="24"/>
        </w:rPr>
        <w:t>Recommendation</w:t>
      </w:r>
    </w:p>
    <w:p w:rsidR="00EF4214" w:rsidRDefault="003640BD" w:rsidP="00EF4214">
      <w:pPr>
        <w:rPr>
          <w:rFonts w:ascii="Arial" w:hAnsi="Arial" w:cs="Arial"/>
          <w:sz w:val="24"/>
          <w:szCs w:val="24"/>
        </w:rPr>
      </w:pPr>
      <w:r w:rsidRPr="00CD4D40">
        <w:rPr>
          <w:rFonts w:ascii="Arial" w:hAnsi="Arial" w:cs="Arial"/>
          <w:sz w:val="24"/>
          <w:szCs w:val="24"/>
        </w:rPr>
        <w:t xml:space="preserve">The Parish Council </w:t>
      </w:r>
      <w:r w:rsidR="00CD4D40">
        <w:rPr>
          <w:rFonts w:ascii="Arial" w:hAnsi="Arial" w:cs="Arial"/>
          <w:sz w:val="24"/>
          <w:szCs w:val="24"/>
        </w:rPr>
        <w:t xml:space="preserve">believe </w:t>
      </w:r>
      <w:r w:rsidRPr="00CD4D40">
        <w:rPr>
          <w:rFonts w:ascii="Arial" w:hAnsi="Arial" w:cs="Arial"/>
          <w:sz w:val="24"/>
          <w:szCs w:val="24"/>
        </w:rPr>
        <w:t xml:space="preserve">that </w:t>
      </w:r>
      <w:r w:rsidR="00B03661">
        <w:rPr>
          <w:rFonts w:ascii="Arial" w:hAnsi="Arial" w:cs="Arial"/>
          <w:sz w:val="24"/>
          <w:szCs w:val="24"/>
        </w:rPr>
        <w:t xml:space="preserve">this application does not </w:t>
      </w:r>
      <w:r w:rsidRPr="00CD4D40">
        <w:rPr>
          <w:rFonts w:ascii="Arial" w:hAnsi="Arial" w:cs="Arial"/>
          <w:sz w:val="24"/>
          <w:szCs w:val="24"/>
        </w:rPr>
        <w:t xml:space="preserve">meet the polices of the Neighbourhood Plan. As such we urge the borough council to refuse this application on the grounds of inadequate pedestrian access to the village, lack of road safety </w:t>
      </w:r>
    </w:p>
    <w:p w:rsidR="00841C61" w:rsidRDefault="003640BD" w:rsidP="008B3B74">
      <w:pPr>
        <w:rPr>
          <w:rFonts w:ascii="Arial" w:hAnsi="Arial" w:cs="Arial"/>
          <w:sz w:val="24"/>
          <w:szCs w:val="24"/>
        </w:rPr>
      </w:pPr>
      <w:r w:rsidRPr="00CD4D40">
        <w:rPr>
          <w:rFonts w:ascii="Arial" w:hAnsi="Arial" w:cs="Arial"/>
          <w:sz w:val="24"/>
          <w:szCs w:val="24"/>
        </w:rPr>
        <w:lastRenderedPageBreak/>
        <w:t>measures, isolated site locat</w:t>
      </w:r>
      <w:r w:rsidR="00CD4D40" w:rsidRPr="00CD4D40">
        <w:rPr>
          <w:rFonts w:ascii="Arial" w:hAnsi="Arial" w:cs="Arial"/>
          <w:sz w:val="24"/>
          <w:szCs w:val="24"/>
        </w:rPr>
        <w:t>ed outside the village envelope and</w:t>
      </w:r>
      <w:r w:rsidRPr="00CD4D40">
        <w:rPr>
          <w:rFonts w:ascii="Arial" w:hAnsi="Arial" w:cs="Arial"/>
          <w:sz w:val="24"/>
          <w:szCs w:val="24"/>
        </w:rPr>
        <w:t xml:space="preserve"> the proposed height of dwellings which will dominate the landscape</w:t>
      </w:r>
      <w:r w:rsidR="00CD4D40" w:rsidRPr="00CD4D40">
        <w:rPr>
          <w:rFonts w:ascii="Arial" w:hAnsi="Arial" w:cs="Arial"/>
          <w:sz w:val="24"/>
          <w:szCs w:val="24"/>
        </w:rPr>
        <w:t>.</w:t>
      </w:r>
    </w:p>
    <w:p w:rsidR="00991CB1" w:rsidRPr="00F32552" w:rsidRDefault="00F32552" w:rsidP="008B3B74">
      <w:pPr>
        <w:rPr>
          <w:rFonts w:ascii="Arial" w:hAnsi="Arial" w:cs="Arial"/>
          <w:b/>
          <w:sz w:val="24"/>
          <w:szCs w:val="24"/>
        </w:rPr>
      </w:pPr>
      <w:r w:rsidRPr="00F32552">
        <w:rPr>
          <w:rFonts w:ascii="Arial" w:hAnsi="Arial" w:cs="Arial"/>
          <w:b/>
          <w:sz w:val="24"/>
          <w:szCs w:val="24"/>
        </w:rPr>
        <w:t>Conditions</w:t>
      </w:r>
    </w:p>
    <w:p w:rsidR="00CD4D40" w:rsidRDefault="00CD4D40" w:rsidP="008B3B74">
      <w:pPr>
        <w:rPr>
          <w:rFonts w:ascii="Arial" w:hAnsi="Arial" w:cs="Arial"/>
          <w:sz w:val="24"/>
          <w:szCs w:val="24"/>
        </w:rPr>
      </w:pPr>
      <w:r>
        <w:rPr>
          <w:rFonts w:ascii="Arial" w:hAnsi="Arial" w:cs="Arial"/>
          <w:sz w:val="24"/>
          <w:szCs w:val="24"/>
        </w:rPr>
        <w:t>If the borough council approve</w:t>
      </w:r>
      <w:r w:rsidR="00991CB1">
        <w:rPr>
          <w:rFonts w:ascii="Arial" w:hAnsi="Arial" w:cs="Arial"/>
          <w:sz w:val="24"/>
          <w:szCs w:val="24"/>
        </w:rPr>
        <w:t>s</w:t>
      </w:r>
      <w:r>
        <w:rPr>
          <w:rFonts w:ascii="Arial" w:hAnsi="Arial" w:cs="Arial"/>
          <w:sz w:val="24"/>
          <w:szCs w:val="24"/>
        </w:rPr>
        <w:t xml:space="preserve"> this application we would expect the following conditions</w:t>
      </w:r>
      <w:r w:rsidR="00991CB1">
        <w:rPr>
          <w:rFonts w:ascii="Arial" w:hAnsi="Arial" w:cs="Arial"/>
          <w:sz w:val="24"/>
          <w:szCs w:val="24"/>
        </w:rPr>
        <w:t xml:space="preserve"> to be attached:</w:t>
      </w:r>
    </w:p>
    <w:p w:rsidR="00B03661" w:rsidRPr="00B03661" w:rsidRDefault="00B03661" w:rsidP="00B03661">
      <w:pPr>
        <w:pStyle w:val="ListParagraph"/>
        <w:numPr>
          <w:ilvl w:val="0"/>
          <w:numId w:val="3"/>
        </w:numPr>
        <w:rPr>
          <w:rFonts w:ascii="Arial" w:hAnsi="Arial" w:cs="Arial"/>
          <w:sz w:val="24"/>
          <w:szCs w:val="24"/>
        </w:rPr>
      </w:pPr>
      <w:r w:rsidRPr="00B03661">
        <w:rPr>
          <w:rFonts w:ascii="Arial" w:hAnsi="Arial" w:cs="Arial"/>
          <w:sz w:val="24"/>
          <w:szCs w:val="24"/>
        </w:rPr>
        <w:t>Provision of footpath on Tilston Road condition to provide safe entry to the village</w:t>
      </w:r>
    </w:p>
    <w:p w:rsidR="00CD4D40" w:rsidRPr="00B03661" w:rsidRDefault="00CD4D40" w:rsidP="00B03661">
      <w:pPr>
        <w:pStyle w:val="ListParagraph"/>
        <w:numPr>
          <w:ilvl w:val="0"/>
          <w:numId w:val="3"/>
        </w:numPr>
        <w:rPr>
          <w:rFonts w:ascii="Arial" w:hAnsi="Arial" w:cs="Arial"/>
          <w:sz w:val="24"/>
          <w:szCs w:val="24"/>
        </w:rPr>
      </w:pPr>
      <w:r w:rsidRPr="00B03661">
        <w:rPr>
          <w:rFonts w:ascii="Arial" w:hAnsi="Arial" w:cs="Arial"/>
          <w:sz w:val="24"/>
          <w:szCs w:val="24"/>
        </w:rPr>
        <w:t xml:space="preserve">Height of </w:t>
      </w:r>
      <w:r w:rsidR="00991CB1" w:rsidRPr="00B03661">
        <w:rPr>
          <w:rFonts w:ascii="Arial" w:hAnsi="Arial" w:cs="Arial"/>
          <w:sz w:val="24"/>
          <w:szCs w:val="24"/>
        </w:rPr>
        <w:t>buildings</w:t>
      </w:r>
      <w:r w:rsidRPr="00B03661">
        <w:rPr>
          <w:rFonts w:ascii="Arial" w:hAnsi="Arial" w:cs="Arial"/>
          <w:sz w:val="24"/>
          <w:szCs w:val="24"/>
        </w:rPr>
        <w:t xml:space="preserve"> to be </w:t>
      </w:r>
      <w:r w:rsidR="00991CB1" w:rsidRPr="00B03661">
        <w:rPr>
          <w:rFonts w:ascii="Arial" w:hAnsi="Arial" w:cs="Arial"/>
          <w:sz w:val="24"/>
          <w:szCs w:val="24"/>
        </w:rPr>
        <w:t>restricted</w:t>
      </w:r>
      <w:r w:rsidRPr="00B03661">
        <w:rPr>
          <w:rFonts w:ascii="Arial" w:hAnsi="Arial" w:cs="Arial"/>
          <w:sz w:val="24"/>
          <w:szCs w:val="24"/>
        </w:rPr>
        <w:t xml:space="preserve"> to 2 storey</w:t>
      </w:r>
    </w:p>
    <w:p w:rsidR="00CD4D40" w:rsidRPr="00B03661" w:rsidRDefault="00991CB1" w:rsidP="00B03661">
      <w:pPr>
        <w:pStyle w:val="ListParagraph"/>
        <w:numPr>
          <w:ilvl w:val="0"/>
          <w:numId w:val="3"/>
        </w:numPr>
        <w:rPr>
          <w:rFonts w:ascii="Arial" w:hAnsi="Arial" w:cs="Arial"/>
          <w:sz w:val="24"/>
          <w:szCs w:val="24"/>
        </w:rPr>
      </w:pPr>
      <w:r w:rsidRPr="00B03661">
        <w:rPr>
          <w:rFonts w:ascii="Arial" w:hAnsi="Arial" w:cs="Arial"/>
          <w:sz w:val="24"/>
          <w:szCs w:val="24"/>
        </w:rPr>
        <w:t>T</w:t>
      </w:r>
      <w:r w:rsidR="00CD4D40" w:rsidRPr="00B03661">
        <w:rPr>
          <w:rFonts w:ascii="Arial" w:hAnsi="Arial" w:cs="Arial"/>
          <w:sz w:val="24"/>
          <w:szCs w:val="24"/>
        </w:rPr>
        <w:t>he rental properties to have a local lettings policy attached</w:t>
      </w:r>
    </w:p>
    <w:p w:rsidR="00CD4D40" w:rsidRPr="00B03661" w:rsidRDefault="00CD4D40" w:rsidP="00B03661">
      <w:pPr>
        <w:pStyle w:val="ListParagraph"/>
        <w:numPr>
          <w:ilvl w:val="0"/>
          <w:numId w:val="3"/>
        </w:numPr>
        <w:rPr>
          <w:rFonts w:ascii="Arial" w:hAnsi="Arial" w:cs="Arial"/>
          <w:sz w:val="24"/>
          <w:szCs w:val="24"/>
        </w:rPr>
      </w:pPr>
      <w:r w:rsidRPr="00B03661">
        <w:rPr>
          <w:rFonts w:ascii="Arial" w:hAnsi="Arial" w:cs="Arial"/>
          <w:sz w:val="24"/>
          <w:szCs w:val="24"/>
        </w:rPr>
        <w:t xml:space="preserve">2 parking spaces per dwelling including the cottages. </w:t>
      </w:r>
    </w:p>
    <w:p w:rsidR="00991CB1" w:rsidRPr="00B03661" w:rsidRDefault="00CD4D40" w:rsidP="00B03661">
      <w:pPr>
        <w:pStyle w:val="ListParagraph"/>
        <w:numPr>
          <w:ilvl w:val="0"/>
          <w:numId w:val="3"/>
        </w:numPr>
        <w:rPr>
          <w:rFonts w:ascii="Arial" w:hAnsi="Arial" w:cs="Arial"/>
          <w:sz w:val="24"/>
          <w:szCs w:val="24"/>
        </w:rPr>
      </w:pPr>
      <w:r w:rsidRPr="00B03661">
        <w:rPr>
          <w:rFonts w:ascii="Arial" w:hAnsi="Arial" w:cs="Arial"/>
          <w:sz w:val="24"/>
          <w:szCs w:val="24"/>
        </w:rPr>
        <w:t>Lost trees to be replaced on a 2 to 1 basis</w:t>
      </w:r>
    </w:p>
    <w:p w:rsidR="00CD4D40" w:rsidRPr="00B03661" w:rsidRDefault="00CD4D40" w:rsidP="00B03661">
      <w:pPr>
        <w:pStyle w:val="ListParagraph"/>
        <w:numPr>
          <w:ilvl w:val="0"/>
          <w:numId w:val="3"/>
        </w:numPr>
        <w:rPr>
          <w:rFonts w:ascii="Arial" w:hAnsi="Arial" w:cs="Arial"/>
          <w:sz w:val="24"/>
          <w:szCs w:val="24"/>
        </w:rPr>
      </w:pPr>
      <w:r w:rsidRPr="00B03661">
        <w:rPr>
          <w:rFonts w:ascii="Arial" w:hAnsi="Arial" w:cs="Arial"/>
          <w:sz w:val="24"/>
          <w:szCs w:val="24"/>
        </w:rPr>
        <w:t>Lost Hedgerow to also be replaced elsewhere on the site.</w:t>
      </w:r>
    </w:p>
    <w:p w:rsidR="008B3B74" w:rsidRPr="00746FA3" w:rsidRDefault="008B3B74">
      <w:pPr>
        <w:rPr>
          <w:rFonts w:ascii="Arial" w:hAnsi="Arial" w:cs="Arial"/>
          <w:sz w:val="24"/>
          <w:szCs w:val="24"/>
        </w:rPr>
      </w:pPr>
    </w:p>
    <w:p w:rsidR="00F32552" w:rsidRPr="00746FA3" w:rsidRDefault="00F32552">
      <w:pPr>
        <w:rPr>
          <w:rFonts w:ascii="Arial" w:hAnsi="Arial" w:cs="Arial"/>
          <w:b/>
          <w:sz w:val="24"/>
          <w:szCs w:val="24"/>
        </w:rPr>
      </w:pPr>
      <w:r w:rsidRPr="00746FA3">
        <w:rPr>
          <w:rFonts w:ascii="Arial" w:hAnsi="Arial" w:cs="Arial"/>
          <w:b/>
          <w:sz w:val="24"/>
          <w:szCs w:val="24"/>
        </w:rPr>
        <w:t>Application 16/00958/FUL</w:t>
      </w:r>
    </w:p>
    <w:p w:rsidR="00D278FA" w:rsidRDefault="00F32552">
      <w:pPr>
        <w:rPr>
          <w:rFonts w:ascii="Arial" w:hAnsi="Arial" w:cs="Arial"/>
          <w:sz w:val="24"/>
          <w:szCs w:val="24"/>
        </w:rPr>
      </w:pPr>
      <w:r w:rsidRPr="00746FA3">
        <w:rPr>
          <w:rFonts w:ascii="Arial" w:hAnsi="Arial" w:cs="Arial"/>
          <w:sz w:val="24"/>
          <w:szCs w:val="24"/>
        </w:rPr>
        <w:t>This application is for the change of use of agricultural land to include equestrian use with the erection of a stable block, horse walker and extension to existing driveway</w:t>
      </w:r>
      <w:r w:rsidR="00D278FA" w:rsidRPr="00746FA3">
        <w:rPr>
          <w:rFonts w:ascii="Arial" w:hAnsi="Arial" w:cs="Arial"/>
          <w:sz w:val="24"/>
          <w:szCs w:val="24"/>
        </w:rPr>
        <w:t xml:space="preserve"> at Mount View Farm, Wrexham Road, Malpas. </w:t>
      </w:r>
    </w:p>
    <w:p w:rsidR="00B03661" w:rsidRPr="00746FA3" w:rsidRDefault="00B03661">
      <w:pPr>
        <w:rPr>
          <w:rFonts w:ascii="Arial" w:hAnsi="Arial" w:cs="Arial"/>
          <w:sz w:val="24"/>
          <w:szCs w:val="24"/>
        </w:rPr>
      </w:pPr>
      <w:r>
        <w:rPr>
          <w:rFonts w:ascii="Arial" w:hAnsi="Arial" w:cs="Arial"/>
          <w:sz w:val="24"/>
          <w:szCs w:val="24"/>
        </w:rPr>
        <w:t>The applicants agent attended the Parish Council meeting on Monday 11th April and assured the Parish Council that he would look at both</w:t>
      </w:r>
      <w:r w:rsidR="00E47EE9">
        <w:rPr>
          <w:rFonts w:ascii="Arial" w:hAnsi="Arial" w:cs="Arial"/>
          <w:sz w:val="24"/>
          <w:szCs w:val="24"/>
        </w:rPr>
        <w:t xml:space="preserve"> our </w:t>
      </w:r>
      <w:r>
        <w:rPr>
          <w:rFonts w:ascii="Arial" w:hAnsi="Arial" w:cs="Arial"/>
          <w:sz w:val="24"/>
          <w:szCs w:val="24"/>
        </w:rPr>
        <w:t xml:space="preserve">highway and lighting concerns. He agreed to review both issues and also agreed to let the Parish Council know the specific number of parking spaces to be provided on the site, to date that information has yet to be provided. </w:t>
      </w:r>
    </w:p>
    <w:p w:rsidR="00F32552" w:rsidRPr="00746FA3" w:rsidRDefault="00D278FA">
      <w:pPr>
        <w:rPr>
          <w:rFonts w:ascii="Arial" w:hAnsi="Arial" w:cs="Arial"/>
          <w:sz w:val="24"/>
          <w:szCs w:val="24"/>
        </w:rPr>
      </w:pPr>
      <w:r w:rsidRPr="00746FA3">
        <w:rPr>
          <w:rFonts w:ascii="Arial" w:hAnsi="Arial" w:cs="Arial"/>
          <w:sz w:val="24"/>
          <w:szCs w:val="24"/>
        </w:rPr>
        <w:t xml:space="preserve">The site access appears to be an access point for a small number of garages at the rear of cottages on Wrexham Road. It is rough tarmac track for a very short distance before descending into an area of mud and grass. It enters Wrexham road at a point adjacent to the rear of properties at Dimelow court and has very limited sight lines for exiting vehicles. </w:t>
      </w:r>
    </w:p>
    <w:p w:rsidR="00115747" w:rsidRPr="00746FA3" w:rsidRDefault="00115747">
      <w:pPr>
        <w:rPr>
          <w:rFonts w:ascii="Arial" w:hAnsi="Arial" w:cs="Arial"/>
          <w:sz w:val="24"/>
          <w:szCs w:val="24"/>
        </w:rPr>
      </w:pPr>
      <w:r w:rsidRPr="00746FA3">
        <w:rPr>
          <w:rFonts w:ascii="Arial" w:hAnsi="Arial" w:cs="Arial"/>
          <w:sz w:val="24"/>
          <w:szCs w:val="24"/>
        </w:rPr>
        <w:t xml:space="preserve">The applicant states that the lane will be only marginally extended and be surfaced in permeable tarmac. Having looked at the site it is felt the extension would be significantly larger than the applicant implies. </w:t>
      </w:r>
    </w:p>
    <w:p w:rsidR="00D278FA" w:rsidRPr="00746FA3" w:rsidRDefault="00D278FA">
      <w:pPr>
        <w:rPr>
          <w:rFonts w:ascii="Arial" w:hAnsi="Arial" w:cs="Arial"/>
          <w:sz w:val="24"/>
          <w:szCs w:val="24"/>
        </w:rPr>
      </w:pPr>
      <w:r w:rsidRPr="00746FA3">
        <w:rPr>
          <w:rFonts w:ascii="Arial" w:hAnsi="Arial" w:cs="Arial"/>
          <w:sz w:val="24"/>
          <w:szCs w:val="24"/>
        </w:rPr>
        <w:t xml:space="preserve">It was felt that the access does not afford enough land to provide a safe entry point onto Wrexham Road, as visibility to the left when exiting and turning would be inadequate and create a highway safety issue. </w:t>
      </w:r>
    </w:p>
    <w:p w:rsidR="00B03661" w:rsidRDefault="00D278FA">
      <w:pPr>
        <w:rPr>
          <w:rFonts w:ascii="Arial" w:hAnsi="Arial" w:cs="Arial"/>
          <w:sz w:val="24"/>
          <w:szCs w:val="24"/>
        </w:rPr>
      </w:pPr>
      <w:r w:rsidRPr="00746FA3">
        <w:rPr>
          <w:rFonts w:ascii="Arial" w:hAnsi="Arial" w:cs="Arial"/>
          <w:sz w:val="24"/>
          <w:szCs w:val="24"/>
        </w:rPr>
        <w:t xml:space="preserve">The stables and equestrian facilities are claimed to be solely for domestic use and attached to Plot 4 of the previously approved application for 19 dwellings at land adjacent to Mount view farm. </w:t>
      </w:r>
      <w:r w:rsidR="00875E6E" w:rsidRPr="00746FA3">
        <w:rPr>
          <w:rFonts w:ascii="Arial" w:hAnsi="Arial" w:cs="Arial"/>
          <w:sz w:val="24"/>
          <w:szCs w:val="24"/>
        </w:rPr>
        <w:t xml:space="preserve">Part of the applications proposals is to separate plot 4 from the other 18 dwellings and encompass it into a single dwelling site with the </w:t>
      </w:r>
    </w:p>
    <w:p w:rsidR="00D278FA" w:rsidRPr="00746FA3" w:rsidRDefault="00875E6E">
      <w:pPr>
        <w:rPr>
          <w:rFonts w:ascii="Arial" w:hAnsi="Arial" w:cs="Arial"/>
          <w:sz w:val="24"/>
          <w:szCs w:val="24"/>
        </w:rPr>
      </w:pPr>
      <w:r w:rsidRPr="00746FA3">
        <w:rPr>
          <w:rFonts w:ascii="Arial" w:hAnsi="Arial" w:cs="Arial"/>
          <w:sz w:val="24"/>
          <w:szCs w:val="24"/>
        </w:rPr>
        <w:lastRenderedPageBreak/>
        <w:t>equestrian facilities attached.</w:t>
      </w:r>
      <w:r w:rsidR="000D60D7">
        <w:rPr>
          <w:rFonts w:ascii="Arial" w:hAnsi="Arial" w:cs="Arial"/>
          <w:sz w:val="24"/>
          <w:szCs w:val="24"/>
        </w:rPr>
        <w:t xml:space="preserve"> We would want to see these proposals being restricted to domestic use only by way of planning conditions.</w:t>
      </w:r>
    </w:p>
    <w:p w:rsidR="00875E6E" w:rsidRPr="00746FA3" w:rsidRDefault="00875E6E">
      <w:pPr>
        <w:rPr>
          <w:rFonts w:ascii="Arial" w:hAnsi="Arial" w:cs="Arial"/>
          <w:sz w:val="24"/>
          <w:szCs w:val="24"/>
        </w:rPr>
      </w:pPr>
      <w:r w:rsidRPr="00746FA3">
        <w:rPr>
          <w:rFonts w:ascii="Arial" w:hAnsi="Arial" w:cs="Arial"/>
          <w:sz w:val="24"/>
          <w:szCs w:val="24"/>
        </w:rPr>
        <w:t xml:space="preserve">There were some concerns that the changes to the 19 homes site would not be atheistically </w:t>
      </w:r>
      <w:r w:rsidR="009A7A0E">
        <w:rPr>
          <w:rFonts w:ascii="Arial" w:hAnsi="Arial" w:cs="Arial"/>
          <w:sz w:val="24"/>
          <w:szCs w:val="24"/>
        </w:rPr>
        <w:t>pleasing and would affect the character of this recently approved housing development. H</w:t>
      </w:r>
      <w:r w:rsidRPr="00746FA3">
        <w:rPr>
          <w:rFonts w:ascii="Arial" w:hAnsi="Arial" w:cs="Arial"/>
          <w:sz w:val="24"/>
          <w:szCs w:val="24"/>
        </w:rPr>
        <w:t>owever a turning head has been created</w:t>
      </w:r>
      <w:r w:rsidR="009A7A0E">
        <w:rPr>
          <w:rFonts w:ascii="Arial" w:hAnsi="Arial" w:cs="Arial"/>
          <w:sz w:val="24"/>
          <w:szCs w:val="24"/>
        </w:rPr>
        <w:t xml:space="preserve"> adjacent to the other properties</w:t>
      </w:r>
      <w:r w:rsidRPr="00746FA3">
        <w:rPr>
          <w:rFonts w:ascii="Arial" w:hAnsi="Arial" w:cs="Arial"/>
          <w:sz w:val="24"/>
          <w:szCs w:val="24"/>
        </w:rPr>
        <w:t>. It was felt that</w:t>
      </w:r>
      <w:r w:rsidR="009A7A0E">
        <w:rPr>
          <w:rFonts w:ascii="Arial" w:hAnsi="Arial" w:cs="Arial"/>
          <w:sz w:val="24"/>
          <w:szCs w:val="24"/>
        </w:rPr>
        <w:t xml:space="preserve"> additional</w:t>
      </w:r>
      <w:r w:rsidRPr="00746FA3">
        <w:rPr>
          <w:rFonts w:ascii="Arial" w:hAnsi="Arial" w:cs="Arial"/>
          <w:sz w:val="24"/>
          <w:szCs w:val="24"/>
        </w:rPr>
        <w:t xml:space="preserve"> planting would need to be undertaken on the side boundary of plot 4 to scr</w:t>
      </w:r>
      <w:r w:rsidR="00115747" w:rsidRPr="00746FA3">
        <w:rPr>
          <w:rFonts w:ascii="Arial" w:hAnsi="Arial" w:cs="Arial"/>
          <w:sz w:val="24"/>
          <w:szCs w:val="24"/>
        </w:rPr>
        <w:t>een th</w:t>
      </w:r>
      <w:r w:rsidR="009A7A0E">
        <w:rPr>
          <w:rFonts w:ascii="Arial" w:hAnsi="Arial" w:cs="Arial"/>
          <w:sz w:val="24"/>
          <w:szCs w:val="24"/>
        </w:rPr>
        <w:t xml:space="preserve">e equestrian development and plot 4 from the 18 remaining dwellings. </w:t>
      </w:r>
    </w:p>
    <w:p w:rsidR="00115747" w:rsidRPr="00746FA3" w:rsidRDefault="00115747">
      <w:pPr>
        <w:rPr>
          <w:rFonts w:ascii="Arial" w:hAnsi="Arial" w:cs="Arial"/>
          <w:sz w:val="24"/>
          <w:szCs w:val="24"/>
        </w:rPr>
      </w:pPr>
      <w:r w:rsidRPr="00746FA3">
        <w:rPr>
          <w:rFonts w:ascii="Arial" w:hAnsi="Arial" w:cs="Arial"/>
          <w:sz w:val="24"/>
          <w:szCs w:val="24"/>
        </w:rPr>
        <w:t>We</w:t>
      </w:r>
      <w:r w:rsidR="009A7A0E">
        <w:rPr>
          <w:rFonts w:ascii="Arial" w:hAnsi="Arial" w:cs="Arial"/>
          <w:sz w:val="24"/>
          <w:szCs w:val="24"/>
        </w:rPr>
        <w:t xml:space="preserve"> also</w:t>
      </w:r>
      <w:r w:rsidRPr="00746FA3">
        <w:rPr>
          <w:rFonts w:ascii="Arial" w:hAnsi="Arial" w:cs="Arial"/>
          <w:sz w:val="24"/>
          <w:szCs w:val="24"/>
        </w:rPr>
        <w:t xml:space="preserve"> had concerns over the visual impact upon the dwellings on Dimelow Court and the new properties being built adjacent to this site. </w:t>
      </w:r>
      <w:r w:rsidR="009A7A0E">
        <w:rPr>
          <w:rFonts w:ascii="Arial" w:hAnsi="Arial" w:cs="Arial"/>
          <w:sz w:val="24"/>
          <w:szCs w:val="24"/>
        </w:rPr>
        <w:t>Alongside potential loss of light to these residents if the existing stable block height is increased during the proposed refurbishment.</w:t>
      </w:r>
    </w:p>
    <w:p w:rsidR="00115747" w:rsidRPr="00746FA3" w:rsidRDefault="00115747">
      <w:pPr>
        <w:rPr>
          <w:rFonts w:ascii="Arial" w:hAnsi="Arial" w:cs="Arial"/>
          <w:sz w:val="24"/>
          <w:szCs w:val="24"/>
        </w:rPr>
      </w:pPr>
      <w:r w:rsidRPr="00746FA3">
        <w:rPr>
          <w:rFonts w:ascii="Arial" w:hAnsi="Arial" w:cs="Arial"/>
          <w:sz w:val="24"/>
          <w:szCs w:val="24"/>
        </w:rPr>
        <w:t xml:space="preserve">The </w:t>
      </w:r>
      <w:r w:rsidR="009A7A0E">
        <w:rPr>
          <w:rFonts w:ascii="Arial" w:hAnsi="Arial" w:cs="Arial"/>
          <w:sz w:val="24"/>
          <w:szCs w:val="24"/>
        </w:rPr>
        <w:t>applicant proposes</w:t>
      </w:r>
      <w:r w:rsidRPr="00746FA3">
        <w:rPr>
          <w:rFonts w:ascii="Arial" w:hAnsi="Arial" w:cs="Arial"/>
          <w:sz w:val="24"/>
          <w:szCs w:val="24"/>
        </w:rPr>
        <w:t xml:space="preserve"> to create a new hardcore </w:t>
      </w:r>
      <w:r w:rsidR="00C85003" w:rsidRPr="00746FA3">
        <w:rPr>
          <w:rFonts w:ascii="Arial" w:hAnsi="Arial" w:cs="Arial"/>
          <w:sz w:val="24"/>
          <w:szCs w:val="24"/>
        </w:rPr>
        <w:t xml:space="preserve">area to the front of </w:t>
      </w:r>
      <w:r w:rsidRPr="00746FA3">
        <w:rPr>
          <w:rFonts w:ascii="Arial" w:hAnsi="Arial" w:cs="Arial"/>
          <w:sz w:val="24"/>
          <w:szCs w:val="24"/>
        </w:rPr>
        <w:t xml:space="preserve">the </w:t>
      </w:r>
      <w:r w:rsidR="009A7A0E">
        <w:rPr>
          <w:rFonts w:ascii="Arial" w:hAnsi="Arial" w:cs="Arial"/>
          <w:sz w:val="24"/>
          <w:szCs w:val="24"/>
        </w:rPr>
        <w:t xml:space="preserve">plot 4 </w:t>
      </w:r>
      <w:r w:rsidRPr="00746FA3">
        <w:rPr>
          <w:rFonts w:ascii="Arial" w:hAnsi="Arial" w:cs="Arial"/>
          <w:sz w:val="24"/>
          <w:szCs w:val="24"/>
        </w:rPr>
        <w:t>dwelling, however we note the garden of plot 4 appears to be significantly smaller than originally intended</w:t>
      </w:r>
      <w:r w:rsidR="00C85003" w:rsidRPr="00746FA3">
        <w:rPr>
          <w:rFonts w:ascii="Arial" w:hAnsi="Arial" w:cs="Arial"/>
          <w:sz w:val="24"/>
          <w:szCs w:val="24"/>
        </w:rPr>
        <w:t xml:space="preserve"> as a result of these new proposals</w:t>
      </w:r>
      <w:r w:rsidRPr="00746FA3">
        <w:rPr>
          <w:rFonts w:ascii="Arial" w:hAnsi="Arial" w:cs="Arial"/>
          <w:sz w:val="24"/>
          <w:szCs w:val="24"/>
        </w:rPr>
        <w:t>. We are concerned that this reduction will be a loss of amenity.</w:t>
      </w:r>
    </w:p>
    <w:p w:rsidR="00C85003" w:rsidRPr="00746FA3" w:rsidRDefault="00C85003">
      <w:pPr>
        <w:rPr>
          <w:rFonts w:ascii="Arial" w:hAnsi="Arial" w:cs="Arial"/>
          <w:sz w:val="24"/>
          <w:szCs w:val="24"/>
        </w:rPr>
      </w:pPr>
      <w:r w:rsidRPr="00746FA3">
        <w:rPr>
          <w:rFonts w:ascii="Arial" w:hAnsi="Arial" w:cs="Arial"/>
          <w:sz w:val="24"/>
          <w:szCs w:val="24"/>
        </w:rPr>
        <w:t xml:space="preserve">The application does not </w:t>
      </w:r>
      <w:r w:rsidR="000E2B7F">
        <w:rPr>
          <w:rFonts w:ascii="Arial" w:hAnsi="Arial" w:cs="Arial"/>
          <w:sz w:val="24"/>
          <w:szCs w:val="24"/>
        </w:rPr>
        <w:t xml:space="preserve">clearly </w:t>
      </w:r>
      <w:r w:rsidRPr="00746FA3">
        <w:rPr>
          <w:rFonts w:ascii="Arial" w:hAnsi="Arial" w:cs="Arial"/>
          <w:sz w:val="24"/>
          <w:szCs w:val="24"/>
        </w:rPr>
        <w:t>specify how much parking will be available on site except to a minimum of 2 cars and a horse box. it is unclear if these 2 car spaces are in fact the garage spaces.</w:t>
      </w:r>
      <w:r w:rsidR="009A7A0E">
        <w:rPr>
          <w:rFonts w:ascii="Arial" w:hAnsi="Arial" w:cs="Arial"/>
          <w:sz w:val="24"/>
          <w:szCs w:val="24"/>
        </w:rPr>
        <w:t xml:space="preserve"> We would want to ensure suitable parking was provided</w:t>
      </w:r>
      <w:r w:rsidRPr="00746FA3">
        <w:rPr>
          <w:rFonts w:ascii="Arial" w:hAnsi="Arial" w:cs="Arial"/>
          <w:sz w:val="24"/>
          <w:szCs w:val="24"/>
        </w:rPr>
        <w:t xml:space="preserve"> </w:t>
      </w:r>
      <w:r w:rsidR="009A7A0E">
        <w:rPr>
          <w:rFonts w:ascii="Arial" w:hAnsi="Arial" w:cs="Arial"/>
          <w:sz w:val="24"/>
          <w:szCs w:val="24"/>
        </w:rPr>
        <w:t>within the site.</w:t>
      </w:r>
    </w:p>
    <w:p w:rsidR="00746FA3" w:rsidRPr="00746FA3" w:rsidRDefault="00746FA3">
      <w:pPr>
        <w:rPr>
          <w:rFonts w:ascii="Arial" w:hAnsi="Arial" w:cs="Arial"/>
          <w:sz w:val="24"/>
          <w:szCs w:val="24"/>
        </w:rPr>
      </w:pPr>
      <w:r w:rsidRPr="00746FA3">
        <w:rPr>
          <w:rFonts w:ascii="Arial" w:hAnsi="Arial" w:cs="Arial"/>
          <w:sz w:val="24"/>
          <w:szCs w:val="24"/>
        </w:rPr>
        <w:t>The existing stable block and outbuildings will be retained to provide storage for the farm and house sheep.</w:t>
      </w:r>
      <w:r w:rsidR="009A7A0E">
        <w:rPr>
          <w:rFonts w:ascii="Arial" w:hAnsi="Arial" w:cs="Arial"/>
          <w:sz w:val="24"/>
          <w:szCs w:val="24"/>
        </w:rPr>
        <w:t xml:space="preserve"> We would want to ensure that any refurbishment of these buildings does not impact upon the light of adjacent residents in Dimelow Court.</w:t>
      </w:r>
      <w:r w:rsidRPr="00746FA3">
        <w:rPr>
          <w:rFonts w:ascii="Arial" w:hAnsi="Arial" w:cs="Arial"/>
          <w:sz w:val="24"/>
          <w:szCs w:val="24"/>
        </w:rPr>
        <w:t xml:space="preserve"> However some existing buildings will be demolished</w:t>
      </w:r>
      <w:r w:rsidR="009A7A0E">
        <w:rPr>
          <w:rFonts w:ascii="Arial" w:hAnsi="Arial" w:cs="Arial"/>
          <w:sz w:val="24"/>
          <w:szCs w:val="24"/>
        </w:rPr>
        <w:t>.</w:t>
      </w:r>
    </w:p>
    <w:p w:rsidR="00875E6E" w:rsidRPr="00746FA3" w:rsidRDefault="00C85003">
      <w:pPr>
        <w:rPr>
          <w:rFonts w:ascii="Arial" w:hAnsi="Arial" w:cs="Arial"/>
          <w:sz w:val="24"/>
          <w:szCs w:val="24"/>
        </w:rPr>
      </w:pPr>
      <w:r w:rsidRPr="00746FA3">
        <w:rPr>
          <w:rFonts w:ascii="Arial" w:hAnsi="Arial" w:cs="Arial"/>
          <w:sz w:val="24"/>
          <w:szCs w:val="24"/>
        </w:rPr>
        <w:t>The</w:t>
      </w:r>
      <w:r w:rsidR="00746FA3" w:rsidRPr="00746FA3">
        <w:rPr>
          <w:rFonts w:ascii="Arial" w:hAnsi="Arial" w:cs="Arial"/>
          <w:sz w:val="24"/>
          <w:szCs w:val="24"/>
        </w:rPr>
        <w:t xml:space="preserve"> proposed</w:t>
      </w:r>
      <w:r w:rsidRPr="00746FA3">
        <w:rPr>
          <w:rFonts w:ascii="Arial" w:hAnsi="Arial" w:cs="Arial"/>
          <w:sz w:val="24"/>
          <w:szCs w:val="24"/>
        </w:rPr>
        <w:t xml:space="preserve"> stable block is </w:t>
      </w:r>
      <w:r w:rsidR="0033488B" w:rsidRPr="00746FA3">
        <w:rPr>
          <w:rFonts w:ascii="Arial" w:hAnsi="Arial" w:cs="Arial"/>
          <w:sz w:val="24"/>
          <w:szCs w:val="24"/>
        </w:rPr>
        <w:t>rather large at approximately 14.9</w:t>
      </w:r>
      <w:r w:rsidRPr="00746FA3">
        <w:rPr>
          <w:rFonts w:ascii="Arial" w:hAnsi="Arial" w:cs="Arial"/>
          <w:sz w:val="24"/>
          <w:szCs w:val="24"/>
        </w:rPr>
        <w:t>metres x</w:t>
      </w:r>
      <w:r w:rsidR="0033488B" w:rsidRPr="00746FA3">
        <w:rPr>
          <w:rFonts w:ascii="Arial" w:hAnsi="Arial" w:cs="Arial"/>
          <w:sz w:val="24"/>
          <w:szCs w:val="24"/>
        </w:rPr>
        <w:t xml:space="preserve"> 10.9 metres and at a maximum height of 4.875 metres. </w:t>
      </w:r>
      <w:r w:rsidR="00746FA3" w:rsidRPr="00746FA3">
        <w:rPr>
          <w:rFonts w:ascii="Arial" w:hAnsi="Arial" w:cs="Arial"/>
          <w:sz w:val="24"/>
          <w:szCs w:val="24"/>
        </w:rPr>
        <w:t xml:space="preserve">it will contain 6 stables, a feed store and a tack store. </w:t>
      </w:r>
      <w:r w:rsidR="0033488B" w:rsidRPr="00746FA3">
        <w:rPr>
          <w:rFonts w:ascii="Arial" w:hAnsi="Arial" w:cs="Arial"/>
          <w:sz w:val="24"/>
          <w:szCs w:val="24"/>
        </w:rPr>
        <w:t xml:space="preserve">The horse walker has an overall dimension of 11.6metres. The applicant accepts that the horse walker will be visible from Dimelow court. </w:t>
      </w:r>
      <w:r w:rsidR="00746FA3" w:rsidRPr="00746FA3">
        <w:rPr>
          <w:rFonts w:ascii="Arial" w:hAnsi="Arial" w:cs="Arial"/>
          <w:sz w:val="24"/>
          <w:szCs w:val="24"/>
        </w:rPr>
        <w:t xml:space="preserve">We feel that the roof of the stable block may also be visible. </w:t>
      </w:r>
      <w:r w:rsidR="009A7A0E">
        <w:rPr>
          <w:rFonts w:ascii="Arial" w:hAnsi="Arial" w:cs="Arial"/>
          <w:sz w:val="24"/>
          <w:szCs w:val="24"/>
        </w:rPr>
        <w:t>The building materials proposed will need to be checked to ensure compliance with the Neighbourhood Plan.</w:t>
      </w:r>
    </w:p>
    <w:p w:rsidR="00746FA3" w:rsidRPr="00746FA3" w:rsidRDefault="00746FA3">
      <w:pPr>
        <w:rPr>
          <w:rFonts w:ascii="Arial" w:hAnsi="Arial" w:cs="Arial"/>
          <w:sz w:val="24"/>
          <w:szCs w:val="24"/>
        </w:rPr>
      </w:pPr>
      <w:r w:rsidRPr="00746FA3">
        <w:rPr>
          <w:rFonts w:ascii="Arial" w:hAnsi="Arial" w:cs="Arial"/>
          <w:sz w:val="24"/>
          <w:szCs w:val="24"/>
        </w:rPr>
        <w:t>The applicant states that there will be no flood lighting however does not state what kind</w:t>
      </w:r>
      <w:r w:rsidR="000E2B7F">
        <w:rPr>
          <w:rFonts w:ascii="Arial" w:hAnsi="Arial" w:cs="Arial"/>
          <w:sz w:val="24"/>
          <w:szCs w:val="24"/>
        </w:rPr>
        <w:t>,</w:t>
      </w:r>
      <w:r w:rsidRPr="00746FA3">
        <w:rPr>
          <w:rFonts w:ascii="Arial" w:hAnsi="Arial" w:cs="Arial"/>
          <w:sz w:val="24"/>
          <w:szCs w:val="24"/>
        </w:rPr>
        <w:t xml:space="preserve"> if any lighting will be used. Obviously the house will need some lighting to its entrance and one assumes the equestrian facilities too. Therefore we would want to ensure lighting was conditioned in order to comply with the Neighbourhood plan and policy LC1.</w:t>
      </w:r>
      <w:r w:rsidR="00B03661">
        <w:rPr>
          <w:rFonts w:ascii="Arial" w:hAnsi="Arial" w:cs="Arial"/>
          <w:sz w:val="24"/>
          <w:szCs w:val="24"/>
        </w:rPr>
        <w:t xml:space="preserve"> The applicants agent did assure the Parish Council that there would not be any strong lighting on the site. </w:t>
      </w:r>
    </w:p>
    <w:p w:rsidR="00EF4214" w:rsidRDefault="00EF4214">
      <w:pPr>
        <w:rPr>
          <w:rFonts w:ascii="Arial" w:hAnsi="Arial" w:cs="Arial"/>
          <w:b/>
          <w:sz w:val="24"/>
          <w:szCs w:val="24"/>
        </w:rPr>
      </w:pPr>
      <w:r>
        <w:rPr>
          <w:rFonts w:ascii="Arial" w:hAnsi="Arial" w:cs="Arial"/>
          <w:b/>
          <w:sz w:val="24"/>
          <w:szCs w:val="24"/>
        </w:rPr>
        <w:br w:type="page"/>
      </w:r>
    </w:p>
    <w:p w:rsidR="00746FA3" w:rsidRPr="00746FA3" w:rsidRDefault="00746FA3">
      <w:pPr>
        <w:rPr>
          <w:rFonts w:ascii="Arial" w:hAnsi="Arial" w:cs="Arial"/>
          <w:b/>
          <w:sz w:val="24"/>
          <w:szCs w:val="24"/>
        </w:rPr>
      </w:pPr>
      <w:r w:rsidRPr="00746FA3">
        <w:rPr>
          <w:rFonts w:ascii="Arial" w:hAnsi="Arial" w:cs="Arial"/>
          <w:b/>
          <w:sz w:val="24"/>
          <w:szCs w:val="24"/>
        </w:rPr>
        <w:lastRenderedPageBreak/>
        <w:t>Recommendation</w:t>
      </w:r>
    </w:p>
    <w:p w:rsidR="00746FA3" w:rsidRDefault="00746FA3">
      <w:pPr>
        <w:rPr>
          <w:rFonts w:ascii="Arial" w:hAnsi="Arial" w:cs="Arial"/>
          <w:sz w:val="24"/>
          <w:szCs w:val="24"/>
        </w:rPr>
      </w:pPr>
      <w:r w:rsidRPr="00746FA3">
        <w:rPr>
          <w:rFonts w:ascii="Arial" w:hAnsi="Arial" w:cs="Arial"/>
          <w:sz w:val="24"/>
          <w:szCs w:val="24"/>
        </w:rPr>
        <w:t xml:space="preserve">The Parish Council wishes to express its serious concerns about this application to the borough council as outlined above, and would ask that these and the policies of the Neighbourhood Plan are taken into account when determining this application. </w:t>
      </w:r>
    </w:p>
    <w:p w:rsidR="00B03661" w:rsidRPr="00B03661" w:rsidRDefault="00B03661">
      <w:pPr>
        <w:rPr>
          <w:rFonts w:ascii="Arial" w:hAnsi="Arial" w:cs="Arial"/>
          <w:b/>
          <w:sz w:val="24"/>
          <w:szCs w:val="24"/>
        </w:rPr>
      </w:pPr>
      <w:r w:rsidRPr="00B03661">
        <w:rPr>
          <w:rFonts w:ascii="Arial" w:hAnsi="Arial" w:cs="Arial"/>
          <w:b/>
          <w:sz w:val="24"/>
          <w:szCs w:val="24"/>
        </w:rPr>
        <w:t>Conditions</w:t>
      </w:r>
    </w:p>
    <w:p w:rsidR="00B03661" w:rsidRDefault="00B03661">
      <w:pPr>
        <w:rPr>
          <w:rFonts w:ascii="Arial" w:hAnsi="Arial" w:cs="Arial"/>
          <w:sz w:val="24"/>
          <w:szCs w:val="24"/>
        </w:rPr>
      </w:pPr>
      <w:r>
        <w:rPr>
          <w:rFonts w:ascii="Arial" w:hAnsi="Arial" w:cs="Arial"/>
          <w:sz w:val="24"/>
          <w:szCs w:val="24"/>
        </w:rPr>
        <w:t xml:space="preserve">Domestic use only, not for business use. </w:t>
      </w:r>
    </w:p>
    <w:p w:rsidR="00B03661" w:rsidRPr="00746FA3" w:rsidRDefault="00B03661">
      <w:pPr>
        <w:rPr>
          <w:rFonts w:ascii="Arial" w:hAnsi="Arial" w:cs="Arial"/>
          <w:sz w:val="24"/>
          <w:szCs w:val="24"/>
        </w:rPr>
      </w:pPr>
    </w:p>
    <w:p w:rsidR="00D278FA" w:rsidRDefault="0033488B">
      <w:pPr>
        <w:rPr>
          <w:rFonts w:ascii="Arial" w:hAnsi="Arial" w:cs="Arial"/>
          <w:b/>
          <w:sz w:val="24"/>
          <w:szCs w:val="24"/>
        </w:rPr>
      </w:pPr>
      <w:r>
        <w:rPr>
          <w:rFonts w:ascii="Arial" w:hAnsi="Arial" w:cs="Arial"/>
          <w:b/>
          <w:sz w:val="24"/>
          <w:szCs w:val="24"/>
        </w:rPr>
        <w:t xml:space="preserve">. </w:t>
      </w:r>
    </w:p>
    <w:p w:rsidR="00D278FA" w:rsidRPr="008B3B74" w:rsidRDefault="00D278FA">
      <w:pPr>
        <w:rPr>
          <w:rFonts w:ascii="Arial" w:hAnsi="Arial" w:cs="Arial"/>
          <w:b/>
          <w:sz w:val="24"/>
          <w:szCs w:val="24"/>
        </w:rPr>
      </w:pPr>
    </w:p>
    <w:sectPr w:rsidR="00D278FA" w:rsidRPr="008B3B74" w:rsidSect="00234D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D8B" w:rsidRDefault="00A46D8B" w:rsidP="00142568">
      <w:pPr>
        <w:spacing w:after="0" w:line="240" w:lineRule="auto"/>
      </w:pPr>
      <w:r>
        <w:separator/>
      </w:r>
    </w:p>
  </w:endnote>
  <w:endnote w:type="continuationSeparator" w:id="0">
    <w:p w:rsidR="00A46D8B" w:rsidRDefault="00A46D8B" w:rsidP="00142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74" w:rsidRDefault="00575C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426251"/>
      <w:docPartObj>
        <w:docPartGallery w:val="Page Numbers (Bottom of Page)"/>
        <w:docPartUnique/>
      </w:docPartObj>
    </w:sdtPr>
    <w:sdtContent>
      <w:p w:rsidR="00575C74" w:rsidRDefault="00575C74">
        <w:pPr>
          <w:pStyle w:val="Footer"/>
          <w:jc w:val="center"/>
        </w:pPr>
        <w:fldSimple w:instr=" PAGE   \* MERGEFORMAT ">
          <w:r>
            <w:rPr>
              <w:noProof/>
            </w:rPr>
            <w:t>5</w:t>
          </w:r>
        </w:fldSimple>
      </w:p>
    </w:sdtContent>
  </w:sdt>
  <w:p w:rsidR="00575C74" w:rsidRDefault="00575C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74" w:rsidRDefault="00575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D8B" w:rsidRDefault="00A46D8B" w:rsidP="00142568">
      <w:pPr>
        <w:spacing w:after="0" w:line="240" w:lineRule="auto"/>
      </w:pPr>
      <w:r>
        <w:separator/>
      </w:r>
    </w:p>
  </w:footnote>
  <w:footnote w:type="continuationSeparator" w:id="0">
    <w:p w:rsidR="00A46D8B" w:rsidRDefault="00A46D8B" w:rsidP="00142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68" w:rsidRDefault="00684E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07141" o:spid="_x0000_s3074"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68" w:rsidRDefault="00684E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07142" o:spid="_x0000_s3075" type="#_x0000_t136" style="position:absolute;margin-left:0;margin-top:0;width:535.8pt;height:131.2pt;rotation:315;z-index:-251652096;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68" w:rsidRDefault="00684E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07140" o:spid="_x0000_s3073"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6BE"/>
    <w:multiLevelType w:val="hybridMultilevel"/>
    <w:tmpl w:val="3D3A49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F23996"/>
    <w:multiLevelType w:val="hybridMultilevel"/>
    <w:tmpl w:val="D73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AF3E15"/>
    <w:multiLevelType w:val="hybridMultilevel"/>
    <w:tmpl w:val="D3E222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0242"/>
    <o:shapelayout v:ext="edit">
      <o:idmap v:ext="edit" data="3"/>
    </o:shapelayout>
  </w:hdrShapeDefaults>
  <w:footnotePr>
    <w:footnote w:id="-1"/>
    <w:footnote w:id="0"/>
  </w:footnotePr>
  <w:endnotePr>
    <w:endnote w:id="-1"/>
    <w:endnote w:id="0"/>
  </w:endnotePr>
  <w:compat/>
  <w:rsids>
    <w:rsidRoot w:val="008B3B74"/>
    <w:rsid w:val="00067FAF"/>
    <w:rsid w:val="000D60D7"/>
    <w:rsid w:val="000E2B7F"/>
    <w:rsid w:val="00115747"/>
    <w:rsid w:val="00142568"/>
    <w:rsid w:val="00234DB6"/>
    <w:rsid w:val="002B2B19"/>
    <w:rsid w:val="0033488B"/>
    <w:rsid w:val="003640BD"/>
    <w:rsid w:val="00393AD3"/>
    <w:rsid w:val="00444C42"/>
    <w:rsid w:val="00490D38"/>
    <w:rsid w:val="004A63D0"/>
    <w:rsid w:val="00525002"/>
    <w:rsid w:val="00575C74"/>
    <w:rsid w:val="005F0555"/>
    <w:rsid w:val="00676457"/>
    <w:rsid w:val="00684E5C"/>
    <w:rsid w:val="006F1081"/>
    <w:rsid w:val="00746FA3"/>
    <w:rsid w:val="007B3C5A"/>
    <w:rsid w:val="00841C61"/>
    <w:rsid w:val="00875E6E"/>
    <w:rsid w:val="008B3B74"/>
    <w:rsid w:val="00991CB1"/>
    <w:rsid w:val="009A7A0E"/>
    <w:rsid w:val="00A46D8B"/>
    <w:rsid w:val="00B03661"/>
    <w:rsid w:val="00B30AB7"/>
    <w:rsid w:val="00C85003"/>
    <w:rsid w:val="00CD4D40"/>
    <w:rsid w:val="00CF14EE"/>
    <w:rsid w:val="00D278FA"/>
    <w:rsid w:val="00DD27AC"/>
    <w:rsid w:val="00E47EE9"/>
    <w:rsid w:val="00EF4214"/>
    <w:rsid w:val="00F32552"/>
    <w:rsid w:val="00FA66B3"/>
    <w:rsid w:val="00FB1F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B74"/>
    <w:rPr>
      <w:color w:val="0000FF"/>
      <w:u w:val="single"/>
    </w:rPr>
  </w:style>
  <w:style w:type="paragraph" w:customStyle="1" w:styleId="metainfo">
    <w:name w:val="metainfo"/>
    <w:basedOn w:val="Normal"/>
    <w:rsid w:val="008B3B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info1">
    <w:name w:val="metainfo1"/>
    <w:basedOn w:val="DefaultParagraphFont"/>
    <w:rsid w:val="008B3B74"/>
  </w:style>
  <w:style w:type="character" w:customStyle="1" w:styleId="apple-converted-space">
    <w:name w:val="apple-converted-space"/>
    <w:basedOn w:val="DefaultParagraphFont"/>
    <w:rsid w:val="008B3B74"/>
  </w:style>
  <w:style w:type="paragraph" w:styleId="ListParagraph">
    <w:name w:val="List Paragraph"/>
    <w:basedOn w:val="Normal"/>
    <w:uiPriority w:val="34"/>
    <w:qFormat/>
    <w:rsid w:val="00991CB1"/>
    <w:pPr>
      <w:ind w:left="720"/>
      <w:contextualSpacing/>
    </w:pPr>
  </w:style>
  <w:style w:type="paragraph" w:styleId="Header">
    <w:name w:val="header"/>
    <w:basedOn w:val="Normal"/>
    <w:link w:val="HeaderChar"/>
    <w:uiPriority w:val="99"/>
    <w:semiHidden/>
    <w:unhideWhenUsed/>
    <w:rsid w:val="001425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2568"/>
  </w:style>
  <w:style w:type="paragraph" w:styleId="Footer">
    <w:name w:val="footer"/>
    <w:basedOn w:val="Normal"/>
    <w:link w:val="FooterChar"/>
    <w:uiPriority w:val="99"/>
    <w:unhideWhenUsed/>
    <w:rsid w:val="00142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68"/>
  </w:style>
</w:styles>
</file>

<file path=word/webSettings.xml><?xml version="1.0" encoding="utf-8"?>
<w:webSettings xmlns:r="http://schemas.openxmlformats.org/officeDocument/2006/relationships" xmlns:w="http://schemas.openxmlformats.org/wordprocessingml/2006/main">
  <w:divs>
    <w:div w:id="2542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a.cheshirewestandchester.gov.uk/online-applications/applicationDetails.do?previousCaseType=Property&amp;previousKeyVal=KXVY4ATE00300&amp;activeTab=summary&amp;previousCaseUprn=010014509704&amp;previousCaseNumber=KXVY2XTE00300&amp;keyVal=N7DDF1TEKTY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12</cp:revision>
  <dcterms:created xsi:type="dcterms:W3CDTF">2016-04-08T14:18:00Z</dcterms:created>
  <dcterms:modified xsi:type="dcterms:W3CDTF">2016-04-15T18:44:00Z</dcterms:modified>
</cp:coreProperties>
</file>